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Curriculum and Articulation Meeting Notes</w:t>
      </w:r>
    </w:p>
    <w:p w:rsidR="00842762" w:rsidRPr="005B481C" w:rsidRDefault="0059492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4,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42762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5B481C">
        <w:rPr>
          <w:rFonts w:ascii="Times New Roman" w:hAnsi="Times New Roman" w:cs="Times New Roman"/>
          <w:sz w:val="24"/>
          <w:szCs w:val="24"/>
        </w:rPr>
        <w:t>Guests:</w:t>
      </w:r>
      <w:r w:rsidR="00507C3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Items:</w:t>
      </w:r>
    </w:p>
    <w:p w:rsidR="00B56260" w:rsidRDefault="00A012DF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Creation of a subcommittee to rev</w:t>
      </w:r>
      <w:r w:rsidR="00B56260">
        <w:rPr>
          <w:rFonts w:ascii="Times New Roman" w:hAnsi="Times New Roman" w:cs="Times New Roman"/>
          <w:sz w:val="24"/>
          <w:szCs w:val="24"/>
        </w:rPr>
        <w:t xml:space="preserve">ise forms to include directions with tips for preparing </w:t>
      </w:r>
      <w:r w:rsidR="0066078B">
        <w:rPr>
          <w:rFonts w:ascii="Times New Roman" w:hAnsi="Times New Roman" w:cs="Times New Roman"/>
          <w:sz w:val="24"/>
          <w:szCs w:val="24"/>
        </w:rPr>
        <w:t xml:space="preserve">the </w:t>
      </w:r>
      <w:r w:rsidR="00B56260">
        <w:rPr>
          <w:rFonts w:ascii="Times New Roman" w:hAnsi="Times New Roman" w:cs="Times New Roman"/>
          <w:sz w:val="24"/>
          <w:szCs w:val="24"/>
        </w:rPr>
        <w:t xml:space="preserve">C &amp; A </w:t>
      </w:r>
      <w:r w:rsidR="0066078B">
        <w:rPr>
          <w:rFonts w:ascii="Times New Roman" w:hAnsi="Times New Roman" w:cs="Times New Roman"/>
          <w:sz w:val="24"/>
          <w:szCs w:val="24"/>
        </w:rPr>
        <w:t xml:space="preserve">committee </w:t>
      </w:r>
      <w:r w:rsidR="00B56260">
        <w:rPr>
          <w:rFonts w:ascii="Times New Roman" w:hAnsi="Times New Roman" w:cs="Times New Roman"/>
          <w:sz w:val="24"/>
          <w:szCs w:val="24"/>
        </w:rPr>
        <w:t>forms</w:t>
      </w:r>
      <w:r w:rsidR="0066078B">
        <w:rPr>
          <w:rFonts w:ascii="Times New Roman" w:hAnsi="Times New Roman" w:cs="Times New Roman"/>
          <w:sz w:val="24"/>
          <w:szCs w:val="24"/>
        </w:rPr>
        <w:t>.</w:t>
      </w:r>
    </w:p>
    <w:p w:rsidR="00B5626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7CA0" w:rsidRDefault="00B56260" w:rsidP="00B56260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59492E">
        <w:rPr>
          <w:rFonts w:ascii="Times New Roman" w:hAnsi="Times New Roman" w:cs="Times New Roman"/>
          <w:sz w:val="24"/>
          <w:szCs w:val="24"/>
        </w:rPr>
        <w:t xml:space="preserve">Manufacturing Machining and Technology (MTT) </w:t>
      </w:r>
      <w:r w:rsidR="00F146E3">
        <w:rPr>
          <w:rFonts w:ascii="Times New Roman" w:hAnsi="Times New Roman" w:cs="Times New Roman"/>
          <w:sz w:val="24"/>
          <w:szCs w:val="24"/>
        </w:rPr>
        <w:t>- Dean Bret Murphy</w:t>
      </w:r>
    </w:p>
    <w:p w:rsidR="0059492E" w:rsidRDefault="0059492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492E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our meeting </w:t>
      </w:r>
      <w:r w:rsidR="00F146E3">
        <w:rPr>
          <w:rFonts w:ascii="Times New Roman" w:hAnsi="Times New Roman" w:cs="Times New Roman"/>
          <w:sz w:val="24"/>
          <w:szCs w:val="24"/>
        </w:rPr>
        <w:t>today,</w:t>
      </w:r>
      <w:r>
        <w:rPr>
          <w:rFonts w:ascii="Times New Roman" w:hAnsi="Times New Roman" w:cs="Times New Roman"/>
          <w:sz w:val="24"/>
          <w:szCs w:val="24"/>
        </w:rPr>
        <w:t xml:space="preserve"> we will give final review of the following </w:t>
      </w:r>
      <w:r w:rsidR="0066078B">
        <w:rPr>
          <w:rFonts w:ascii="Times New Roman" w:hAnsi="Times New Roman" w:cs="Times New Roman"/>
          <w:sz w:val="24"/>
          <w:szCs w:val="24"/>
        </w:rPr>
        <w:t>courses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B56260">
        <w:rPr>
          <w:rFonts w:ascii="Times New Roman" w:hAnsi="Times New Roman" w:cs="Times New Roman"/>
          <w:sz w:val="24"/>
          <w:szCs w:val="24"/>
        </w:rPr>
        <w:t>possible approval</w:t>
      </w:r>
      <w:r w:rsidR="0066078B">
        <w:rPr>
          <w:rFonts w:ascii="Times New Roman" w:hAnsi="Times New Roman" w:cs="Times New Roman"/>
          <w:sz w:val="24"/>
          <w:szCs w:val="24"/>
        </w:rPr>
        <w:t xml:space="preserve">, this is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subject to The CCN forms being returned without objection from to other NSHE institutions. 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A52A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T 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100</w:t>
      </w:r>
    </w:p>
    <w:p w:rsidR="00197010" w:rsidRDefault="00AA52A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</w:t>
      </w:r>
      <w:r w:rsidR="00197010">
        <w:rPr>
          <w:rFonts w:ascii="Times New Roman" w:hAnsi="Times New Roman" w:cs="Times New Roman"/>
          <w:sz w:val="24"/>
          <w:szCs w:val="24"/>
        </w:rPr>
        <w:t xml:space="preserve">T 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 w:rsidR="00197010">
        <w:rPr>
          <w:rFonts w:ascii="Times New Roman" w:hAnsi="Times New Roman" w:cs="Times New Roman"/>
          <w:sz w:val="24"/>
          <w:szCs w:val="24"/>
        </w:rPr>
        <w:t>105</w:t>
      </w:r>
    </w:p>
    <w:p w:rsidR="00197010" w:rsidRDefault="00AA52A5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</w:t>
      </w:r>
      <w:r w:rsidR="00197010">
        <w:rPr>
          <w:rFonts w:ascii="Times New Roman" w:hAnsi="Times New Roman" w:cs="Times New Roman"/>
          <w:sz w:val="24"/>
          <w:szCs w:val="24"/>
        </w:rPr>
        <w:t>T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 w:rsidR="00197010">
        <w:rPr>
          <w:rFonts w:ascii="Times New Roman" w:hAnsi="Times New Roman" w:cs="Times New Roman"/>
          <w:sz w:val="24"/>
          <w:szCs w:val="24"/>
        </w:rPr>
        <w:t xml:space="preserve"> 106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MTT  110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MTT  111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conjunction with the above </w:t>
      </w:r>
      <w:r w:rsidR="00F146E3">
        <w:rPr>
          <w:rFonts w:ascii="Times New Roman" w:hAnsi="Times New Roman" w:cs="Times New Roman"/>
          <w:sz w:val="24"/>
          <w:szCs w:val="24"/>
        </w:rPr>
        <w:t xml:space="preserve">courses </w:t>
      </w:r>
      <w:r>
        <w:rPr>
          <w:rFonts w:ascii="Times New Roman" w:hAnsi="Times New Roman" w:cs="Times New Roman"/>
          <w:sz w:val="24"/>
          <w:szCs w:val="24"/>
        </w:rPr>
        <w:t>we will r</w:t>
      </w:r>
      <w:r w:rsidR="00197010">
        <w:rPr>
          <w:rFonts w:ascii="Times New Roman" w:hAnsi="Times New Roman" w:cs="Times New Roman"/>
          <w:sz w:val="24"/>
          <w:szCs w:val="24"/>
        </w:rPr>
        <w:t xml:space="preserve">eview of the new </w:t>
      </w:r>
      <w:r w:rsidR="00F146E3">
        <w:rPr>
          <w:rFonts w:ascii="Times New Roman" w:hAnsi="Times New Roman" w:cs="Times New Roman"/>
          <w:sz w:val="24"/>
          <w:szCs w:val="24"/>
        </w:rPr>
        <w:t xml:space="preserve">proposed </w:t>
      </w:r>
      <w:r w:rsidR="00197010">
        <w:rPr>
          <w:rFonts w:ascii="Times New Roman" w:hAnsi="Times New Roman" w:cs="Times New Roman"/>
          <w:sz w:val="24"/>
          <w:szCs w:val="24"/>
        </w:rPr>
        <w:t xml:space="preserve">Manufacturing Machining and Technology (MTT) </w:t>
      </w:r>
      <w:r w:rsidR="00197010">
        <w:rPr>
          <w:rFonts w:ascii="Times New Roman" w:hAnsi="Times New Roman" w:cs="Times New Roman"/>
          <w:sz w:val="24"/>
          <w:szCs w:val="24"/>
        </w:rPr>
        <w:t>Program with an AAS and a Certificate</w:t>
      </w:r>
      <w:r w:rsidR="00F146E3">
        <w:rPr>
          <w:rFonts w:ascii="Times New Roman" w:hAnsi="Times New Roman" w:cs="Times New Roman"/>
          <w:sz w:val="24"/>
          <w:szCs w:val="24"/>
        </w:rPr>
        <w:t xml:space="preserve"> related to the above</w:t>
      </w:r>
      <w:proofErr w:type="gramStart"/>
      <w:r w:rsidR="00F146E3">
        <w:rPr>
          <w:rFonts w:ascii="Times New Roman" w:hAnsi="Times New Roman" w:cs="Times New Roman"/>
          <w:sz w:val="24"/>
          <w:szCs w:val="24"/>
        </w:rPr>
        <w:t xml:space="preserve">. </w:t>
      </w:r>
      <w:r w:rsidR="0019701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Informational Items- RE: Catalog Change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GRC 365 Prerequisites – Must have been accepted into the BAS-GRC or BAS-DIT Program.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9D33E8" w:rsidP="00375654">
      <w:pPr>
        <w:rPr>
          <w:rFonts w:ascii="Times New Roman" w:eastAsiaTheme="minorHAnsi" w:hAnsi="Times New Roman"/>
          <w:sz w:val="24"/>
          <w:szCs w:val="24"/>
        </w:rPr>
      </w:pPr>
      <w:r w:rsidRPr="00375654">
        <w:rPr>
          <w:rFonts w:ascii="Times New Roman" w:hAnsi="Times New Roman"/>
          <w:sz w:val="24"/>
          <w:szCs w:val="24"/>
        </w:rPr>
        <w:t xml:space="preserve">AAS Nursing </w:t>
      </w:r>
      <w:r w:rsidR="00EC0428" w:rsidRPr="00375654">
        <w:rPr>
          <w:rFonts w:ascii="Times New Roman" w:hAnsi="Times New Roman"/>
          <w:sz w:val="24"/>
          <w:szCs w:val="24"/>
        </w:rPr>
        <w:t xml:space="preserve">Program </w:t>
      </w:r>
      <w:r w:rsidR="00EC042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="00375654" w:rsidRPr="00375654">
        <w:rPr>
          <w:rFonts w:ascii="Times New Roman" w:hAnsi="Times New Roman"/>
          <w:sz w:val="24"/>
          <w:szCs w:val="24"/>
        </w:rPr>
        <w:t>Beginning Fall 2019, the GBC AAS Nursing Program will not recognize completed Anatomy or Physiology courses older than five years or repeated more than three times.</w:t>
      </w:r>
      <w:r w:rsidR="003756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See pages p</w:t>
      </w:r>
      <w:r w:rsidR="00375654">
        <w:rPr>
          <w:rFonts w:ascii="Times New Roman" w:hAnsi="Times New Roman"/>
          <w:sz w:val="24"/>
          <w:szCs w:val="24"/>
        </w:rPr>
        <w:t>age 177</w:t>
      </w:r>
      <w:r w:rsidR="00375654">
        <w:rPr>
          <w:rFonts w:ascii="Times New Roman" w:hAnsi="Times New Roman"/>
          <w:sz w:val="24"/>
          <w:szCs w:val="24"/>
        </w:rPr>
        <w:t>-179</w:t>
      </w:r>
    </w:p>
    <w:p w:rsidR="00375654" w:rsidRPr="00375654" w:rsidRDefault="00375654" w:rsidP="00375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Under prerequisite requirements, listings should change to </w:t>
      </w:r>
      <w:proofErr w:type="gramStart"/>
      <w:r>
        <w:rPr>
          <w:rFonts w:ascii="Times New Roman" w:hAnsi="Times New Roman"/>
          <w:sz w:val="24"/>
          <w:szCs w:val="24"/>
        </w:rPr>
        <w:t>read:*</w:t>
      </w:r>
      <w:proofErr w:type="gramEnd"/>
      <w:r>
        <w:rPr>
          <w:rFonts w:ascii="Times New Roman" w:hAnsi="Times New Roman"/>
          <w:sz w:val="24"/>
          <w:szCs w:val="24"/>
        </w:rPr>
        <w:t xml:space="preserve">BIOL 190 is a Science Department requirement to be taken prior to or concurrently with BIOL 223. *Beginning Fall 2019, the GBC AAS Nursing Program will not recognize completed Anatomy or Physiology courses older than five years or repeated more than three </w:t>
      </w:r>
      <w:proofErr w:type="gramStart"/>
      <w:r>
        <w:rPr>
          <w:rFonts w:ascii="Times New Roman" w:hAnsi="Times New Roman"/>
          <w:sz w:val="24"/>
          <w:szCs w:val="24"/>
        </w:rPr>
        <w:t>times.*</w:t>
      </w:r>
      <w:proofErr w:type="gramEnd"/>
      <w:r>
        <w:rPr>
          <w:rFonts w:ascii="Times New Roman" w:hAnsi="Times New Roman"/>
          <w:sz w:val="24"/>
          <w:szCs w:val="24"/>
        </w:rPr>
        <w:t xml:space="preserve">Completion of Certified Nursing Assistant Course within the last 5 years or current CNA License. </w:t>
      </w:r>
    </w:p>
    <w:p w:rsidR="00375654" w:rsidRPr="005B481C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75654" w:rsidRPr="005B4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E6148"/>
    <w:rsid w:val="000F2D58"/>
    <w:rsid w:val="00101237"/>
    <w:rsid w:val="00116F7E"/>
    <w:rsid w:val="0017154C"/>
    <w:rsid w:val="00195594"/>
    <w:rsid w:val="00197010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9492E"/>
    <w:rsid w:val="005B481C"/>
    <w:rsid w:val="00630578"/>
    <w:rsid w:val="0066078B"/>
    <w:rsid w:val="00686327"/>
    <w:rsid w:val="006A15A4"/>
    <w:rsid w:val="006B0097"/>
    <w:rsid w:val="006F1B18"/>
    <w:rsid w:val="007220F6"/>
    <w:rsid w:val="0078407A"/>
    <w:rsid w:val="00784591"/>
    <w:rsid w:val="007A1F80"/>
    <w:rsid w:val="007E63F5"/>
    <w:rsid w:val="00820334"/>
    <w:rsid w:val="00842762"/>
    <w:rsid w:val="00855E29"/>
    <w:rsid w:val="008629F7"/>
    <w:rsid w:val="00892A6B"/>
    <w:rsid w:val="008965B7"/>
    <w:rsid w:val="009D33E8"/>
    <w:rsid w:val="00A012DF"/>
    <w:rsid w:val="00A55477"/>
    <w:rsid w:val="00A62FC5"/>
    <w:rsid w:val="00A93CF9"/>
    <w:rsid w:val="00AA52A5"/>
    <w:rsid w:val="00B56260"/>
    <w:rsid w:val="00CC26F6"/>
    <w:rsid w:val="00CF58D5"/>
    <w:rsid w:val="00D23747"/>
    <w:rsid w:val="00D51CFB"/>
    <w:rsid w:val="00D81BEA"/>
    <w:rsid w:val="00D84D8A"/>
    <w:rsid w:val="00E30B28"/>
    <w:rsid w:val="00EA7944"/>
    <w:rsid w:val="00EC0428"/>
    <w:rsid w:val="00EE0D5A"/>
    <w:rsid w:val="00EF7A7B"/>
    <w:rsid w:val="00F066A6"/>
    <w:rsid w:val="00F146E3"/>
    <w:rsid w:val="00F84B5A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D7120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7</cp:revision>
  <dcterms:created xsi:type="dcterms:W3CDTF">2018-08-31T18:16:00Z</dcterms:created>
  <dcterms:modified xsi:type="dcterms:W3CDTF">2018-08-31T20:25:00Z</dcterms:modified>
</cp:coreProperties>
</file>