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DEB" w:rsidRDefault="00CC5E6C" w:rsidP="00CC5E6C">
      <w:pPr>
        <w:pStyle w:val="NoSpacing"/>
        <w:jc w:val="center"/>
      </w:pPr>
      <w:r>
        <w:t>CURRICULUM &amp; ARTICULATION AGENDA</w:t>
      </w:r>
    </w:p>
    <w:p w:rsidR="00CC5E6C" w:rsidRDefault="00CC5E6C" w:rsidP="00CC5E6C">
      <w:pPr>
        <w:pStyle w:val="NoSpacing"/>
        <w:jc w:val="center"/>
      </w:pPr>
      <w:r>
        <w:t>October 10, 2017</w:t>
      </w:r>
    </w:p>
    <w:p w:rsidR="00CC5E6C" w:rsidRDefault="00F34F48" w:rsidP="00CC5E6C">
      <w:pPr>
        <w:pStyle w:val="NoSpacing"/>
        <w:jc w:val="center"/>
      </w:pPr>
      <w:r>
        <w:t xml:space="preserve">11 </w:t>
      </w:r>
      <w:r w:rsidR="00CC5E6C">
        <w:t>am McMullen Hall, Room 102</w:t>
      </w:r>
    </w:p>
    <w:p w:rsidR="00CC5E6C" w:rsidRDefault="00CC5E6C" w:rsidP="00CC5E6C">
      <w:pPr>
        <w:pStyle w:val="NoSpacing"/>
        <w:jc w:val="center"/>
      </w:pPr>
    </w:p>
    <w:p w:rsidR="00CC5E6C" w:rsidRDefault="00CC5E6C" w:rsidP="00CC5E6C">
      <w:pPr>
        <w:pStyle w:val="NoSpacing"/>
        <w:numPr>
          <w:ilvl w:val="0"/>
          <w:numId w:val="1"/>
        </w:numPr>
      </w:pPr>
      <w:r>
        <w:t xml:space="preserve"> Approval of September 26, 2017 minutes</w:t>
      </w:r>
    </w:p>
    <w:p w:rsidR="00CC5E6C" w:rsidRDefault="00CC5E6C" w:rsidP="00CC5E6C">
      <w:pPr>
        <w:pStyle w:val="NoSpacing"/>
        <w:numPr>
          <w:ilvl w:val="0"/>
          <w:numId w:val="1"/>
        </w:numPr>
      </w:pPr>
      <w:r>
        <w:t>Discussion of Informational Items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76"/>
        <w:gridCol w:w="2159"/>
        <w:gridCol w:w="3595"/>
      </w:tblGrid>
      <w:tr w:rsidR="001B2C68" w:rsidTr="00732366">
        <w:tc>
          <w:tcPr>
            <w:tcW w:w="2876" w:type="dxa"/>
          </w:tcPr>
          <w:p w:rsidR="001B2C68" w:rsidRDefault="001B2C68" w:rsidP="00732366">
            <w:pPr>
              <w:pStyle w:val="NoSpacing"/>
            </w:pPr>
            <w:bookmarkStart w:id="0" w:name="_GoBack"/>
            <w:bookmarkEnd w:id="0"/>
            <w:r>
              <w:t>DT 101</w:t>
            </w:r>
          </w:p>
        </w:tc>
        <w:tc>
          <w:tcPr>
            <w:tcW w:w="2159" w:type="dxa"/>
          </w:tcPr>
          <w:p w:rsidR="001B2C68" w:rsidRDefault="001B2C68" w:rsidP="00732366">
            <w:pPr>
              <w:pStyle w:val="NoSpacing"/>
            </w:pPr>
            <w:r>
              <w:t>Earl Owen</w:t>
            </w:r>
          </w:p>
        </w:tc>
        <w:tc>
          <w:tcPr>
            <w:tcW w:w="3595" w:type="dxa"/>
          </w:tcPr>
          <w:p w:rsidR="001B2C68" w:rsidRDefault="00211470" w:rsidP="00C1792E">
            <w:pPr>
              <w:pStyle w:val="NoSpacing"/>
            </w:pPr>
            <w:r>
              <w:t>New prerequisite:  Completion of DT 100 and a 10-hour OSHA course, and a grade of ‘C’ or higher in all previous DT or IT courses.</w:t>
            </w:r>
          </w:p>
        </w:tc>
      </w:tr>
      <w:tr w:rsidR="00211470" w:rsidTr="00732366">
        <w:tc>
          <w:tcPr>
            <w:tcW w:w="2876" w:type="dxa"/>
          </w:tcPr>
          <w:p w:rsidR="00211470" w:rsidRDefault="00211470" w:rsidP="00211470">
            <w:pPr>
              <w:pStyle w:val="NoSpacing"/>
            </w:pPr>
            <w:r>
              <w:t>DT 102</w:t>
            </w:r>
          </w:p>
        </w:tc>
        <w:tc>
          <w:tcPr>
            <w:tcW w:w="2159" w:type="dxa"/>
          </w:tcPr>
          <w:p w:rsidR="00211470" w:rsidRDefault="00211470" w:rsidP="00211470">
            <w:pPr>
              <w:pStyle w:val="NoSpacing"/>
            </w:pPr>
            <w:r>
              <w:t>Earl Owen</w:t>
            </w:r>
          </w:p>
        </w:tc>
        <w:tc>
          <w:tcPr>
            <w:tcW w:w="3595" w:type="dxa"/>
          </w:tcPr>
          <w:p w:rsidR="00211470" w:rsidRDefault="00211470" w:rsidP="00211470">
            <w:r w:rsidRPr="009F1DF1">
              <w:t>New prerequisite:  Completion of DT 100 and a 10-hour OSHA course, and a grade of ‘C’ or higher in all previous DT or IT courses.</w:t>
            </w:r>
          </w:p>
        </w:tc>
      </w:tr>
      <w:tr w:rsidR="00211470" w:rsidTr="00732366">
        <w:tc>
          <w:tcPr>
            <w:tcW w:w="2876" w:type="dxa"/>
          </w:tcPr>
          <w:p w:rsidR="00211470" w:rsidRDefault="00211470" w:rsidP="00211470">
            <w:pPr>
              <w:pStyle w:val="NoSpacing"/>
            </w:pPr>
            <w:r>
              <w:t>DT 105</w:t>
            </w:r>
          </w:p>
        </w:tc>
        <w:tc>
          <w:tcPr>
            <w:tcW w:w="2159" w:type="dxa"/>
          </w:tcPr>
          <w:p w:rsidR="00211470" w:rsidRDefault="00211470" w:rsidP="00211470">
            <w:pPr>
              <w:pStyle w:val="NoSpacing"/>
            </w:pPr>
            <w:r>
              <w:t>Earl Owen</w:t>
            </w:r>
          </w:p>
        </w:tc>
        <w:tc>
          <w:tcPr>
            <w:tcW w:w="3595" w:type="dxa"/>
          </w:tcPr>
          <w:p w:rsidR="00211470" w:rsidRDefault="00211470" w:rsidP="00211470">
            <w:r w:rsidRPr="009F1DF1">
              <w:t>New prerequisite:  Completion of DT 100 and a 10-hour OSHA course, and a grade of ‘C’ or higher in all previous DT or IT courses.</w:t>
            </w:r>
          </w:p>
        </w:tc>
      </w:tr>
      <w:tr w:rsidR="00211470" w:rsidTr="00732366">
        <w:tc>
          <w:tcPr>
            <w:tcW w:w="2876" w:type="dxa"/>
          </w:tcPr>
          <w:p w:rsidR="00211470" w:rsidRDefault="00211470" w:rsidP="00211470">
            <w:pPr>
              <w:pStyle w:val="NoSpacing"/>
            </w:pPr>
            <w:r>
              <w:t>DT 106</w:t>
            </w:r>
          </w:p>
        </w:tc>
        <w:tc>
          <w:tcPr>
            <w:tcW w:w="2159" w:type="dxa"/>
          </w:tcPr>
          <w:p w:rsidR="00211470" w:rsidRDefault="00211470" w:rsidP="00211470">
            <w:pPr>
              <w:pStyle w:val="NoSpacing"/>
            </w:pPr>
            <w:r>
              <w:t>Earl Owen</w:t>
            </w:r>
          </w:p>
        </w:tc>
        <w:tc>
          <w:tcPr>
            <w:tcW w:w="3595" w:type="dxa"/>
          </w:tcPr>
          <w:p w:rsidR="00211470" w:rsidRDefault="00211470" w:rsidP="00211470">
            <w:r w:rsidRPr="009F1DF1">
              <w:t>New prerequisite:  Completion of DT 100 and a 10-hour OSHA course, and a grade of ‘C’ or higher in all previous DT or IT courses.</w:t>
            </w:r>
          </w:p>
        </w:tc>
      </w:tr>
      <w:tr w:rsidR="00211470" w:rsidTr="00732366">
        <w:tc>
          <w:tcPr>
            <w:tcW w:w="2876" w:type="dxa"/>
          </w:tcPr>
          <w:p w:rsidR="00211470" w:rsidRDefault="00211470" w:rsidP="00211470">
            <w:pPr>
              <w:pStyle w:val="NoSpacing"/>
            </w:pPr>
            <w:r>
              <w:t>DT 201</w:t>
            </w:r>
          </w:p>
        </w:tc>
        <w:tc>
          <w:tcPr>
            <w:tcW w:w="2159" w:type="dxa"/>
          </w:tcPr>
          <w:p w:rsidR="00211470" w:rsidRDefault="00211470" w:rsidP="00211470">
            <w:pPr>
              <w:pStyle w:val="NoSpacing"/>
            </w:pPr>
            <w:r>
              <w:t>Earl Owen</w:t>
            </w:r>
          </w:p>
        </w:tc>
        <w:tc>
          <w:tcPr>
            <w:tcW w:w="3595" w:type="dxa"/>
          </w:tcPr>
          <w:p w:rsidR="00211470" w:rsidRDefault="00211470" w:rsidP="00211470">
            <w:r w:rsidRPr="004D2297">
              <w:t>New prerequisite:  Completion of DT 100 and a 10-hour OSHA course, and a grade of ‘C’ or higher in all previous DT or IT courses.</w:t>
            </w:r>
          </w:p>
        </w:tc>
      </w:tr>
      <w:tr w:rsidR="00211470" w:rsidTr="00732366">
        <w:tc>
          <w:tcPr>
            <w:tcW w:w="2876" w:type="dxa"/>
          </w:tcPr>
          <w:p w:rsidR="00211470" w:rsidRDefault="00211470" w:rsidP="00211470">
            <w:pPr>
              <w:pStyle w:val="NoSpacing"/>
            </w:pPr>
            <w:r>
              <w:t>DT 215</w:t>
            </w:r>
          </w:p>
        </w:tc>
        <w:tc>
          <w:tcPr>
            <w:tcW w:w="2159" w:type="dxa"/>
          </w:tcPr>
          <w:p w:rsidR="00211470" w:rsidRDefault="00211470" w:rsidP="00211470">
            <w:pPr>
              <w:pStyle w:val="NoSpacing"/>
            </w:pPr>
            <w:r>
              <w:t>Earl Owen</w:t>
            </w:r>
          </w:p>
        </w:tc>
        <w:tc>
          <w:tcPr>
            <w:tcW w:w="3595" w:type="dxa"/>
          </w:tcPr>
          <w:p w:rsidR="00211470" w:rsidRDefault="00211470" w:rsidP="00211470">
            <w:r w:rsidRPr="004D2297">
              <w:t>New prerequisite:  Completion of DT 100 and a 10-hour OSHA course, and a grade of ‘C’ or higher in all previous DT or IT courses.</w:t>
            </w:r>
          </w:p>
        </w:tc>
      </w:tr>
      <w:tr w:rsidR="00211470" w:rsidTr="00732366">
        <w:tc>
          <w:tcPr>
            <w:tcW w:w="2876" w:type="dxa"/>
          </w:tcPr>
          <w:p w:rsidR="00211470" w:rsidRDefault="00211470" w:rsidP="00211470">
            <w:pPr>
              <w:pStyle w:val="NoSpacing"/>
            </w:pPr>
            <w:r>
              <w:t>IT 208</w:t>
            </w:r>
          </w:p>
        </w:tc>
        <w:tc>
          <w:tcPr>
            <w:tcW w:w="2159" w:type="dxa"/>
          </w:tcPr>
          <w:p w:rsidR="00211470" w:rsidRDefault="00211470" w:rsidP="00211470">
            <w:pPr>
              <w:pStyle w:val="NoSpacing"/>
            </w:pPr>
            <w:r>
              <w:t>Earl Owen</w:t>
            </w:r>
          </w:p>
        </w:tc>
        <w:tc>
          <w:tcPr>
            <w:tcW w:w="3595" w:type="dxa"/>
          </w:tcPr>
          <w:p w:rsidR="00211470" w:rsidRDefault="00211470" w:rsidP="00211470">
            <w:r w:rsidRPr="004D2297">
              <w:t>New prerequisite:  Completion of DT 100 and a 10-hour OSHA course, and a grade of ‘C’ or higher in all previous DT or IT courses.</w:t>
            </w:r>
          </w:p>
        </w:tc>
      </w:tr>
    </w:tbl>
    <w:p w:rsidR="00CC5E6C" w:rsidRDefault="00CC5E6C" w:rsidP="00CC5E6C">
      <w:pPr>
        <w:pStyle w:val="NoSpacing"/>
        <w:ind w:left="720"/>
      </w:pPr>
    </w:p>
    <w:p w:rsidR="00CC5E6C" w:rsidRDefault="00CC5E6C" w:rsidP="00CC5E6C">
      <w:pPr>
        <w:pStyle w:val="NoSpacing"/>
        <w:numPr>
          <w:ilvl w:val="0"/>
          <w:numId w:val="1"/>
        </w:numPr>
      </w:pPr>
      <w:r>
        <w:t>Discussion new courses/course changes that need approval.</w:t>
      </w:r>
    </w:p>
    <w:p w:rsidR="00EB40A4" w:rsidRPr="00EB40A4" w:rsidRDefault="00EB40A4" w:rsidP="00EB40A4">
      <w:pPr>
        <w:pStyle w:val="NoSpacing"/>
        <w:ind w:left="720"/>
        <w:rPr>
          <w:color w:val="FF0000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76"/>
        <w:gridCol w:w="2159"/>
        <w:gridCol w:w="3595"/>
      </w:tblGrid>
      <w:tr w:rsidR="00CC5E6C" w:rsidTr="00732366">
        <w:tc>
          <w:tcPr>
            <w:tcW w:w="2876" w:type="dxa"/>
          </w:tcPr>
          <w:p w:rsidR="00CC5E6C" w:rsidRDefault="00CC5E6C" w:rsidP="00CC5E6C">
            <w:pPr>
              <w:pStyle w:val="NoSpacing"/>
            </w:pPr>
            <w:r>
              <w:t>Course</w:t>
            </w:r>
          </w:p>
        </w:tc>
        <w:tc>
          <w:tcPr>
            <w:tcW w:w="2159" w:type="dxa"/>
          </w:tcPr>
          <w:p w:rsidR="00CC5E6C" w:rsidRDefault="00CC5E6C" w:rsidP="00732366">
            <w:pPr>
              <w:pStyle w:val="NoSpacing"/>
            </w:pPr>
            <w:r>
              <w:t>Submitter</w:t>
            </w:r>
          </w:p>
        </w:tc>
        <w:tc>
          <w:tcPr>
            <w:tcW w:w="3595" w:type="dxa"/>
          </w:tcPr>
          <w:p w:rsidR="00CC5E6C" w:rsidRDefault="00CC5E6C" w:rsidP="00732366">
            <w:pPr>
              <w:pStyle w:val="NoSpacing"/>
            </w:pPr>
            <w:r>
              <w:t>Notes</w:t>
            </w:r>
          </w:p>
        </w:tc>
      </w:tr>
      <w:tr w:rsidR="00CC5E6C" w:rsidTr="00732366">
        <w:tc>
          <w:tcPr>
            <w:tcW w:w="2876" w:type="dxa"/>
          </w:tcPr>
          <w:p w:rsidR="00CC5E6C" w:rsidRDefault="00CC5E6C" w:rsidP="00732366">
            <w:pPr>
              <w:pStyle w:val="NoSpacing"/>
            </w:pPr>
            <w:r>
              <w:t>ECE 231</w:t>
            </w:r>
          </w:p>
        </w:tc>
        <w:tc>
          <w:tcPr>
            <w:tcW w:w="2159" w:type="dxa"/>
          </w:tcPr>
          <w:p w:rsidR="00CC5E6C" w:rsidRDefault="00CC5E6C" w:rsidP="00732366">
            <w:pPr>
              <w:pStyle w:val="NoSpacing"/>
            </w:pPr>
            <w:r>
              <w:t xml:space="preserve">Lynette </w:t>
            </w:r>
            <w:proofErr w:type="spellStart"/>
            <w:r>
              <w:t>Macfarlan</w:t>
            </w:r>
            <w:proofErr w:type="spellEnd"/>
          </w:p>
        </w:tc>
        <w:tc>
          <w:tcPr>
            <w:tcW w:w="3595" w:type="dxa"/>
          </w:tcPr>
          <w:p w:rsidR="00CC5E6C" w:rsidRDefault="00CC5E6C" w:rsidP="00732366">
            <w:pPr>
              <w:pStyle w:val="NoSpacing"/>
            </w:pPr>
            <w:r>
              <w:t>Change from 6 credits to 3 credits (The course has variable credit from 1 – 6 in NSHE CCN)</w:t>
            </w:r>
          </w:p>
        </w:tc>
      </w:tr>
    </w:tbl>
    <w:p w:rsidR="00CC5E6C" w:rsidRDefault="00CC5E6C" w:rsidP="00CC5E6C">
      <w:pPr>
        <w:pStyle w:val="NoSpacing"/>
      </w:pPr>
    </w:p>
    <w:sectPr w:rsidR="00CC5E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AE6DCA"/>
    <w:multiLevelType w:val="hybridMultilevel"/>
    <w:tmpl w:val="6C1493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E6C"/>
    <w:rsid w:val="00144C93"/>
    <w:rsid w:val="001B2C68"/>
    <w:rsid w:val="001F16B4"/>
    <w:rsid w:val="00211470"/>
    <w:rsid w:val="002A0B05"/>
    <w:rsid w:val="002C459C"/>
    <w:rsid w:val="00347521"/>
    <w:rsid w:val="003710E3"/>
    <w:rsid w:val="003744B9"/>
    <w:rsid w:val="003A2381"/>
    <w:rsid w:val="00422CFA"/>
    <w:rsid w:val="004B76B3"/>
    <w:rsid w:val="00585C96"/>
    <w:rsid w:val="006438A1"/>
    <w:rsid w:val="006847B2"/>
    <w:rsid w:val="007D5D5C"/>
    <w:rsid w:val="008876E1"/>
    <w:rsid w:val="008A7444"/>
    <w:rsid w:val="008B27EE"/>
    <w:rsid w:val="008E306B"/>
    <w:rsid w:val="00995053"/>
    <w:rsid w:val="00AF3A56"/>
    <w:rsid w:val="00AF558F"/>
    <w:rsid w:val="00C1792E"/>
    <w:rsid w:val="00CC5E6C"/>
    <w:rsid w:val="00D60562"/>
    <w:rsid w:val="00E13DD2"/>
    <w:rsid w:val="00E6641F"/>
    <w:rsid w:val="00EB40A4"/>
    <w:rsid w:val="00F34F48"/>
    <w:rsid w:val="00FA4614"/>
    <w:rsid w:val="00FD21E4"/>
    <w:rsid w:val="00FD7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68BB51-FA47-4C30-99CF-1CF9B9998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5E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C5E6C"/>
    <w:pPr>
      <w:spacing w:after="0" w:line="240" w:lineRule="auto"/>
    </w:pPr>
  </w:style>
  <w:style w:type="table" w:styleId="TableGrid">
    <w:name w:val="Table Grid"/>
    <w:basedOn w:val="TableNormal"/>
    <w:uiPriority w:val="39"/>
    <w:rsid w:val="00CC5E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1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12</cp:revision>
  <dcterms:created xsi:type="dcterms:W3CDTF">2017-10-03T20:43:00Z</dcterms:created>
  <dcterms:modified xsi:type="dcterms:W3CDTF">2017-10-09T15:54:00Z</dcterms:modified>
</cp:coreProperties>
</file>