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16B6" w:rsidRPr="00BD584F" w:rsidRDefault="00833CFA" w:rsidP="00833CFA">
      <w:pPr>
        <w:jc w:val="center"/>
        <w:rPr>
          <w:sz w:val="24"/>
          <w:szCs w:val="24"/>
        </w:rPr>
      </w:pPr>
      <w:r w:rsidRPr="00BD584F">
        <w:rPr>
          <w:sz w:val="24"/>
          <w:szCs w:val="24"/>
        </w:rPr>
        <w:t>Part-ti</w:t>
      </w:r>
      <w:bookmarkStart w:id="0" w:name="_GoBack"/>
      <w:bookmarkEnd w:id="0"/>
      <w:r w:rsidRPr="00BD584F">
        <w:rPr>
          <w:sz w:val="24"/>
          <w:szCs w:val="24"/>
        </w:rPr>
        <w:t xml:space="preserve">me Instructor Committee </w:t>
      </w:r>
    </w:p>
    <w:p w:rsidR="00833CFA" w:rsidRPr="00BD584F" w:rsidRDefault="00833CFA" w:rsidP="00833CFA">
      <w:pPr>
        <w:jc w:val="center"/>
        <w:rPr>
          <w:sz w:val="24"/>
          <w:szCs w:val="24"/>
        </w:rPr>
      </w:pPr>
      <w:r w:rsidRPr="00BD584F">
        <w:rPr>
          <w:sz w:val="24"/>
          <w:szCs w:val="24"/>
        </w:rPr>
        <w:t xml:space="preserve">Meeting Summary </w:t>
      </w:r>
    </w:p>
    <w:p w:rsidR="00833CFA" w:rsidRPr="00BD584F" w:rsidRDefault="00833CFA" w:rsidP="00833CFA">
      <w:pPr>
        <w:jc w:val="center"/>
        <w:rPr>
          <w:sz w:val="24"/>
          <w:szCs w:val="24"/>
        </w:rPr>
      </w:pPr>
      <w:r w:rsidRPr="00BD584F">
        <w:rPr>
          <w:sz w:val="24"/>
          <w:szCs w:val="24"/>
        </w:rPr>
        <w:t xml:space="preserve">Wednesday, November 13 10 a.m. </w:t>
      </w:r>
    </w:p>
    <w:p w:rsidR="00833CFA" w:rsidRPr="00BD584F" w:rsidRDefault="00833CFA" w:rsidP="00833CFA">
      <w:pPr>
        <w:jc w:val="center"/>
        <w:rPr>
          <w:sz w:val="24"/>
          <w:szCs w:val="24"/>
        </w:rPr>
      </w:pPr>
      <w:r w:rsidRPr="00BD584F">
        <w:rPr>
          <w:sz w:val="24"/>
          <w:szCs w:val="24"/>
        </w:rPr>
        <w:t xml:space="preserve">MH 102 </w:t>
      </w:r>
    </w:p>
    <w:p w:rsidR="00833CFA" w:rsidRPr="00BD584F" w:rsidRDefault="00833CFA" w:rsidP="00833CFA">
      <w:pPr>
        <w:jc w:val="center"/>
        <w:rPr>
          <w:sz w:val="24"/>
          <w:szCs w:val="24"/>
        </w:rPr>
      </w:pPr>
      <w:r w:rsidRPr="00BD584F">
        <w:rPr>
          <w:sz w:val="24"/>
          <w:szCs w:val="24"/>
        </w:rPr>
        <w:t>Present: Jennifer Stieger (cha</w:t>
      </w:r>
      <w:r w:rsidR="00BD584F">
        <w:rPr>
          <w:sz w:val="24"/>
          <w:szCs w:val="24"/>
        </w:rPr>
        <w:t>ir</w:t>
      </w:r>
      <w:r w:rsidRPr="00BD584F">
        <w:rPr>
          <w:sz w:val="24"/>
          <w:szCs w:val="24"/>
        </w:rPr>
        <w:t xml:space="preserve">), Gaye </w:t>
      </w:r>
      <w:proofErr w:type="spellStart"/>
      <w:r w:rsidRPr="00BD584F">
        <w:rPr>
          <w:sz w:val="24"/>
          <w:szCs w:val="24"/>
        </w:rPr>
        <w:t>Terras</w:t>
      </w:r>
      <w:proofErr w:type="spellEnd"/>
      <w:r w:rsidRPr="00BD584F">
        <w:rPr>
          <w:sz w:val="24"/>
          <w:szCs w:val="24"/>
        </w:rPr>
        <w:t xml:space="preserve"> (ex-officio), Gail Rappa (guest PTI), Lynne Owens, Steve Theriault, Tom Cunningham, Tom Bruns </w:t>
      </w:r>
    </w:p>
    <w:p w:rsidR="00833CFA" w:rsidRPr="00BD584F" w:rsidRDefault="00833CFA" w:rsidP="00BD584F">
      <w:pPr>
        <w:jc w:val="center"/>
        <w:rPr>
          <w:sz w:val="24"/>
          <w:szCs w:val="24"/>
        </w:rPr>
      </w:pPr>
      <w:r w:rsidRPr="00BD584F">
        <w:rPr>
          <w:sz w:val="24"/>
          <w:szCs w:val="24"/>
        </w:rPr>
        <w:t xml:space="preserve">Absent (excused): Carrie Meisner, Ethan </w:t>
      </w:r>
      <w:proofErr w:type="spellStart"/>
      <w:r w:rsidRPr="00BD584F">
        <w:rPr>
          <w:sz w:val="24"/>
          <w:szCs w:val="24"/>
        </w:rPr>
        <w:t>Hawkley</w:t>
      </w:r>
      <w:proofErr w:type="spellEnd"/>
      <w:r w:rsidRPr="00BD584F">
        <w:rPr>
          <w:sz w:val="24"/>
          <w:szCs w:val="24"/>
        </w:rPr>
        <w:t xml:space="preserve">, Robert </w:t>
      </w:r>
      <w:proofErr w:type="spellStart"/>
      <w:r w:rsidRPr="00BD584F">
        <w:rPr>
          <w:sz w:val="24"/>
          <w:szCs w:val="24"/>
        </w:rPr>
        <w:t>Hunton</w:t>
      </w:r>
      <w:proofErr w:type="spellEnd"/>
      <w:r w:rsidRPr="00BD584F">
        <w:rPr>
          <w:sz w:val="24"/>
          <w:szCs w:val="24"/>
        </w:rPr>
        <w:t xml:space="preserve">, Terry </w:t>
      </w:r>
      <w:proofErr w:type="spellStart"/>
      <w:r w:rsidRPr="00BD584F">
        <w:rPr>
          <w:sz w:val="24"/>
          <w:szCs w:val="24"/>
        </w:rPr>
        <w:t>Gililand</w:t>
      </w:r>
      <w:proofErr w:type="spellEnd"/>
      <w:r w:rsidRPr="00BD584F">
        <w:rPr>
          <w:sz w:val="24"/>
          <w:szCs w:val="24"/>
        </w:rPr>
        <w:t xml:space="preserve"> </w:t>
      </w:r>
    </w:p>
    <w:p w:rsidR="00833CFA" w:rsidRDefault="00833CFA" w:rsidP="00833CFA">
      <w:pPr>
        <w:rPr>
          <w:sz w:val="24"/>
          <w:szCs w:val="24"/>
        </w:rPr>
      </w:pPr>
      <w:r>
        <w:rPr>
          <w:sz w:val="24"/>
          <w:szCs w:val="24"/>
        </w:rPr>
        <w:t xml:space="preserve">Call to order 10 a.m. </w:t>
      </w:r>
    </w:p>
    <w:p w:rsidR="00833CFA" w:rsidRDefault="00833CFA" w:rsidP="00833CFA">
      <w:pPr>
        <w:rPr>
          <w:sz w:val="24"/>
          <w:szCs w:val="24"/>
        </w:rPr>
      </w:pPr>
      <w:r>
        <w:rPr>
          <w:sz w:val="24"/>
          <w:szCs w:val="24"/>
        </w:rPr>
        <w:t xml:space="preserve">Old business: </w:t>
      </w:r>
    </w:p>
    <w:p w:rsidR="00833CFA" w:rsidRDefault="00833CFA" w:rsidP="00833CFA">
      <w:pPr>
        <w:pStyle w:val="ListParagraph"/>
        <w:numPr>
          <w:ilvl w:val="0"/>
          <w:numId w:val="1"/>
        </w:numPr>
        <w:rPr>
          <w:sz w:val="24"/>
          <w:szCs w:val="24"/>
        </w:rPr>
      </w:pPr>
      <w:r>
        <w:rPr>
          <w:sz w:val="24"/>
          <w:szCs w:val="24"/>
        </w:rPr>
        <w:t xml:space="preserve">Approved October meeting minutes </w:t>
      </w:r>
    </w:p>
    <w:p w:rsidR="00833CFA" w:rsidRDefault="00833CFA" w:rsidP="00833CFA">
      <w:pPr>
        <w:rPr>
          <w:sz w:val="24"/>
          <w:szCs w:val="24"/>
        </w:rPr>
      </w:pPr>
      <w:r>
        <w:rPr>
          <w:sz w:val="24"/>
          <w:szCs w:val="24"/>
        </w:rPr>
        <w:t xml:space="preserve">Discussed items: </w:t>
      </w:r>
    </w:p>
    <w:p w:rsidR="004F14EB" w:rsidRDefault="003814C1" w:rsidP="004F14EB">
      <w:pPr>
        <w:pStyle w:val="ListParagraph"/>
        <w:numPr>
          <w:ilvl w:val="0"/>
          <w:numId w:val="1"/>
        </w:numPr>
        <w:rPr>
          <w:sz w:val="24"/>
          <w:szCs w:val="24"/>
        </w:rPr>
      </w:pPr>
      <w:r>
        <w:rPr>
          <w:sz w:val="24"/>
          <w:szCs w:val="24"/>
        </w:rPr>
        <w:t xml:space="preserve">Steve updated the committee on the </w:t>
      </w:r>
      <w:r w:rsidR="004F14EB">
        <w:rPr>
          <w:sz w:val="24"/>
          <w:szCs w:val="24"/>
        </w:rPr>
        <w:t>updates to the PTI workroom. Bookshelves, tables, and sofas have been moved to the space to make it functional as well as comfortable for adjuncts. Several committee members helped Steve arrange the furniture.</w:t>
      </w:r>
    </w:p>
    <w:p w:rsidR="004F14EB" w:rsidRDefault="004F14EB" w:rsidP="004F14EB">
      <w:pPr>
        <w:pStyle w:val="ListParagraph"/>
        <w:numPr>
          <w:ilvl w:val="0"/>
          <w:numId w:val="1"/>
        </w:numPr>
        <w:rPr>
          <w:sz w:val="24"/>
          <w:szCs w:val="24"/>
        </w:rPr>
      </w:pPr>
      <w:r>
        <w:rPr>
          <w:sz w:val="24"/>
          <w:szCs w:val="24"/>
        </w:rPr>
        <w:t xml:space="preserve">Gail and Jennifer updated the committee on Steve’s sample online PTI orientation course. Both agreed the course is much more comprehensive than the one currently in use at GBC. </w:t>
      </w:r>
    </w:p>
    <w:p w:rsidR="004F14EB" w:rsidRDefault="004F14EB" w:rsidP="004F14EB">
      <w:pPr>
        <w:pStyle w:val="ListParagraph"/>
        <w:numPr>
          <w:ilvl w:val="0"/>
          <w:numId w:val="1"/>
        </w:numPr>
        <w:rPr>
          <w:sz w:val="24"/>
          <w:szCs w:val="24"/>
        </w:rPr>
      </w:pPr>
      <w:r>
        <w:rPr>
          <w:sz w:val="24"/>
          <w:szCs w:val="24"/>
        </w:rPr>
        <w:t>The committee discussed the possibility of creating two courses: one for live instructors and one for online instructors.</w:t>
      </w:r>
    </w:p>
    <w:p w:rsidR="003E38D2" w:rsidRDefault="004F14EB" w:rsidP="004F14EB">
      <w:pPr>
        <w:pStyle w:val="ListParagraph"/>
        <w:numPr>
          <w:ilvl w:val="0"/>
          <w:numId w:val="1"/>
        </w:numPr>
        <w:rPr>
          <w:sz w:val="24"/>
          <w:szCs w:val="24"/>
        </w:rPr>
      </w:pPr>
      <w:r>
        <w:rPr>
          <w:sz w:val="24"/>
          <w:szCs w:val="24"/>
        </w:rPr>
        <w:t xml:space="preserve">Gail suggested </w:t>
      </w:r>
      <w:r w:rsidR="00A35103">
        <w:rPr>
          <w:sz w:val="24"/>
          <w:szCs w:val="24"/>
        </w:rPr>
        <w:t>uploading</w:t>
      </w:r>
      <w:r>
        <w:rPr>
          <w:sz w:val="24"/>
          <w:szCs w:val="24"/>
        </w:rPr>
        <w:t xml:space="preserve"> welcome videos from administrators and department chairs</w:t>
      </w:r>
      <w:r w:rsidR="003E38D2">
        <w:rPr>
          <w:sz w:val="24"/>
          <w:szCs w:val="24"/>
        </w:rPr>
        <w:t xml:space="preserve"> </w:t>
      </w:r>
      <w:r w:rsidR="00A35103">
        <w:rPr>
          <w:sz w:val="24"/>
          <w:szCs w:val="24"/>
        </w:rPr>
        <w:t>to the course.</w:t>
      </w:r>
      <w:r>
        <w:rPr>
          <w:sz w:val="24"/>
          <w:szCs w:val="24"/>
        </w:rPr>
        <w:t xml:space="preserve"> </w:t>
      </w:r>
    </w:p>
    <w:p w:rsidR="003E38D2" w:rsidRPr="00BD584F" w:rsidRDefault="003E38D2" w:rsidP="00BD584F">
      <w:pPr>
        <w:pStyle w:val="ListParagraph"/>
        <w:numPr>
          <w:ilvl w:val="0"/>
          <w:numId w:val="1"/>
        </w:numPr>
        <w:rPr>
          <w:sz w:val="24"/>
          <w:szCs w:val="24"/>
        </w:rPr>
      </w:pPr>
      <w:r>
        <w:rPr>
          <w:sz w:val="24"/>
          <w:szCs w:val="24"/>
        </w:rPr>
        <w:t>Gail asked the committee i</w:t>
      </w:r>
      <w:r w:rsidR="00C71E31">
        <w:rPr>
          <w:sz w:val="24"/>
          <w:szCs w:val="24"/>
        </w:rPr>
        <w:t>f</w:t>
      </w:r>
      <w:r>
        <w:rPr>
          <w:sz w:val="24"/>
          <w:szCs w:val="24"/>
        </w:rPr>
        <w:t xml:space="preserve"> there is a PTI advocate other than the department chair and dean. Steve said there is not a specific PTI advocate. Gaye said there are faculty senate representatives for PTI’s</w:t>
      </w:r>
      <w:r w:rsidR="00BD584F">
        <w:rPr>
          <w:sz w:val="24"/>
          <w:szCs w:val="24"/>
        </w:rPr>
        <w:t xml:space="preserve">. </w:t>
      </w:r>
      <w:r w:rsidRPr="00BD584F">
        <w:rPr>
          <w:sz w:val="24"/>
          <w:szCs w:val="24"/>
        </w:rPr>
        <w:t xml:space="preserve">Lynne said mentorship for PTI’s could be valuable. </w:t>
      </w:r>
    </w:p>
    <w:p w:rsidR="00BD584F" w:rsidRPr="00BD584F" w:rsidRDefault="003E38D2" w:rsidP="00BD584F">
      <w:pPr>
        <w:pStyle w:val="ListParagraph"/>
        <w:numPr>
          <w:ilvl w:val="0"/>
          <w:numId w:val="1"/>
        </w:numPr>
        <w:rPr>
          <w:sz w:val="24"/>
          <w:szCs w:val="24"/>
        </w:rPr>
      </w:pPr>
      <w:r>
        <w:rPr>
          <w:sz w:val="24"/>
          <w:szCs w:val="24"/>
        </w:rPr>
        <w:t>The committee discussed the varying titles PTI’s are given</w:t>
      </w:r>
      <w:r w:rsidR="00BD584F">
        <w:rPr>
          <w:sz w:val="24"/>
          <w:szCs w:val="24"/>
        </w:rPr>
        <w:t xml:space="preserve">. It was </w:t>
      </w:r>
      <w:r>
        <w:rPr>
          <w:sz w:val="24"/>
          <w:szCs w:val="24"/>
        </w:rPr>
        <w:t>not</w:t>
      </w:r>
      <w:r w:rsidR="00BD584F">
        <w:rPr>
          <w:sz w:val="24"/>
          <w:szCs w:val="24"/>
        </w:rPr>
        <w:t>ed that</w:t>
      </w:r>
      <w:r>
        <w:rPr>
          <w:sz w:val="24"/>
          <w:szCs w:val="24"/>
        </w:rPr>
        <w:t xml:space="preserve"> NSHE has instituted the les</w:t>
      </w:r>
      <w:r w:rsidR="00C71E31">
        <w:rPr>
          <w:sz w:val="24"/>
          <w:szCs w:val="24"/>
        </w:rPr>
        <w:t>s common</w:t>
      </w:r>
      <w:r w:rsidR="00BD584F">
        <w:rPr>
          <w:sz w:val="24"/>
          <w:szCs w:val="24"/>
        </w:rPr>
        <w:t xml:space="preserve"> title of</w:t>
      </w:r>
      <w:r w:rsidR="00C71E31">
        <w:rPr>
          <w:sz w:val="24"/>
          <w:szCs w:val="24"/>
        </w:rPr>
        <w:t xml:space="preserve"> </w:t>
      </w:r>
      <w:r>
        <w:rPr>
          <w:sz w:val="24"/>
          <w:szCs w:val="24"/>
        </w:rPr>
        <w:t>part-time instructor</w:t>
      </w:r>
      <w:r w:rsidR="00BD584F">
        <w:rPr>
          <w:sz w:val="24"/>
          <w:szCs w:val="24"/>
        </w:rPr>
        <w:t xml:space="preserve"> rather than the more customary title of adjunct or associate faculty</w:t>
      </w:r>
      <w:r>
        <w:rPr>
          <w:sz w:val="24"/>
          <w:szCs w:val="24"/>
        </w:rPr>
        <w:t xml:space="preserve">. </w:t>
      </w:r>
    </w:p>
    <w:p w:rsidR="00BD584F" w:rsidRDefault="00BD584F" w:rsidP="00BD584F">
      <w:pPr>
        <w:rPr>
          <w:sz w:val="24"/>
          <w:szCs w:val="24"/>
        </w:rPr>
      </w:pPr>
      <w:r>
        <w:rPr>
          <w:sz w:val="24"/>
          <w:szCs w:val="24"/>
        </w:rPr>
        <w:t xml:space="preserve">Action items: </w:t>
      </w:r>
    </w:p>
    <w:p w:rsidR="00833CFA" w:rsidRDefault="00BD584F" w:rsidP="00BD584F">
      <w:pPr>
        <w:pStyle w:val="ListParagraph"/>
        <w:numPr>
          <w:ilvl w:val="0"/>
          <w:numId w:val="2"/>
        </w:numPr>
        <w:rPr>
          <w:sz w:val="24"/>
          <w:szCs w:val="24"/>
        </w:rPr>
      </w:pPr>
      <w:r>
        <w:rPr>
          <w:sz w:val="24"/>
          <w:szCs w:val="24"/>
        </w:rPr>
        <w:t>Jennifer will send a doodle poll in January to determine Spring Semester meeting dates</w:t>
      </w:r>
      <w:r w:rsidR="00803133">
        <w:rPr>
          <w:sz w:val="24"/>
          <w:szCs w:val="24"/>
        </w:rPr>
        <w:t>.</w:t>
      </w:r>
      <w:r>
        <w:rPr>
          <w:sz w:val="24"/>
          <w:szCs w:val="24"/>
        </w:rPr>
        <w:t xml:space="preserve"> </w:t>
      </w:r>
    </w:p>
    <w:p w:rsidR="00BD584F" w:rsidRDefault="00BD584F" w:rsidP="00BD584F">
      <w:pPr>
        <w:pStyle w:val="ListParagraph"/>
        <w:numPr>
          <w:ilvl w:val="0"/>
          <w:numId w:val="2"/>
        </w:numPr>
        <w:rPr>
          <w:sz w:val="24"/>
          <w:szCs w:val="24"/>
        </w:rPr>
      </w:pPr>
      <w:r>
        <w:rPr>
          <w:sz w:val="24"/>
          <w:szCs w:val="24"/>
        </w:rPr>
        <w:t>The committee will send any further updates to the PTI handbook to Gaye</w:t>
      </w:r>
      <w:r w:rsidR="00803133">
        <w:rPr>
          <w:sz w:val="24"/>
          <w:szCs w:val="24"/>
        </w:rPr>
        <w:t>.</w:t>
      </w:r>
      <w:r>
        <w:rPr>
          <w:sz w:val="24"/>
          <w:szCs w:val="24"/>
        </w:rPr>
        <w:t xml:space="preserve"> </w:t>
      </w:r>
    </w:p>
    <w:p w:rsidR="00BD584F" w:rsidRDefault="00BD584F" w:rsidP="00BD584F">
      <w:pPr>
        <w:pStyle w:val="ListParagraph"/>
        <w:numPr>
          <w:ilvl w:val="0"/>
          <w:numId w:val="2"/>
        </w:numPr>
        <w:rPr>
          <w:sz w:val="24"/>
          <w:szCs w:val="24"/>
        </w:rPr>
      </w:pPr>
      <w:r>
        <w:rPr>
          <w:sz w:val="24"/>
          <w:szCs w:val="24"/>
        </w:rPr>
        <w:t>Jennifer will provide a written report to the next Faculty Senate meeting</w:t>
      </w:r>
      <w:r w:rsidR="00803133">
        <w:rPr>
          <w:sz w:val="24"/>
          <w:szCs w:val="24"/>
        </w:rPr>
        <w:t>.</w:t>
      </w:r>
    </w:p>
    <w:p w:rsidR="00BD584F" w:rsidRPr="00BD584F" w:rsidRDefault="00BD584F" w:rsidP="00BD584F">
      <w:pPr>
        <w:ind w:left="330"/>
        <w:rPr>
          <w:sz w:val="24"/>
          <w:szCs w:val="24"/>
        </w:rPr>
      </w:pPr>
      <w:r>
        <w:rPr>
          <w:sz w:val="24"/>
          <w:szCs w:val="24"/>
        </w:rPr>
        <w:t xml:space="preserve">Meeting adjourned 10:58 a.m. </w:t>
      </w:r>
    </w:p>
    <w:sectPr w:rsidR="00BD584F" w:rsidRPr="00BD58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B9277E"/>
    <w:multiLevelType w:val="hybridMultilevel"/>
    <w:tmpl w:val="BCCED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BB0C8F"/>
    <w:multiLevelType w:val="hybridMultilevel"/>
    <w:tmpl w:val="16F071D4"/>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6B4"/>
    <w:rsid w:val="003814C1"/>
    <w:rsid w:val="003E38D2"/>
    <w:rsid w:val="004F14EB"/>
    <w:rsid w:val="00803133"/>
    <w:rsid w:val="00833CFA"/>
    <w:rsid w:val="008D26B4"/>
    <w:rsid w:val="009924B9"/>
    <w:rsid w:val="00A35103"/>
    <w:rsid w:val="00B716B6"/>
    <w:rsid w:val="00BD584F"/>
    <w:rsid w:val="00C71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DCDC1"/>
  <w15:chartTrackingRefBased/>
  <w15:docId w15:val="{74BF57E2-6FAD-41E3-9037-7396F4C48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3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268</Words>
  <Characters>1531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 Stieger</dc:creator>
  <cp:keywords/>
  <dc:description/>
  <cp:lastModifiedBy>Jennifer L Stieger</cp:lastModifiedBy>
  <cp:revision>6</cp:revision>
  <dcterms:created xsi:type="dcterms:W3CDTF">2019-11-19T16:27:00Z</dcterms:created>
  <dcterms:modified xsi:type="dcterms:W3CDTF">2019-11-19T17:16:00Z</dcterms:modified>
</cp:coreProperties>
</file>