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96B" w:rsidRDefault="00C028AB" w:rsidP="00C028A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Part-time Instructor Committee </w:t>
      </w:r>
    </w:p>
    <w:p w:rsidR="00C028AB" w:rsidRDefault="00C028AB" w:rsidP="00C028A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Meeting Summary </w:t>
      </w:r>
    </w:p>
    <w:p w:rsidR="00C028AB" w:rsidRDefault="001E7E32" w:rsidP="00C028AB">
      <w:pPr>
        <w:jc w:val="center"/>
        <w:rPr>
          <w:sz w:val="28"/>
          <w:szCs w:val="28"/>
        </w:rPr>
      </w:pPr>
      <w:r>
        <w:rPr>
          <w:sz w:val="28"/>
          <w:szCs w:val="28"/>
        </w:rPr>
        <w:t>October 2</w:t>
      </w:r>
      <w:r w:rsidR="00C028AB">
        <w:rPr>
          <w:sz w:val="28"/>
          <w:szCs w:val="28"/>
        </w:rPr>
        <w:t xml:space="preserve">, 2018 </w:t>
      </w:r>
    </w:p>
    <w:p w:rsidR="001E7E32" w:rsidRDefault="001E7E32" w:rsidP="00DD6446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Present: </w:t>
      </w:r>
      <w:r w:rsidR="00C028AB" w:rsidRPr="00DD6446">
        <w:rPr>
          <w:sz w:val="28"/>
          <w:szCs w:val="28"/>
        </w:rPr>
        <w:t xml:space="preserve">Patty Fox, Jennifer </w:t>
      </w:r>
      <w:proofErr w:type="spellStart"/>
      <w:r w:rsidR="00C028AB" w:rsidRPr="00DD6446">
        <w:rPr>
          <w:sz w:val="28"/>
          <w:szCs w:val="28"/>
        </w:rPr>
        <w:t>Stieger</w:t>
      </w:r>
      <w:proofErr w:type="spellEnd"/>
      <w:r>
        <w:rPr>
          <w:sz w:val="28"/>
          <w:szCs w:val="28"/>
        </w:rPr>
        <w:t xml:space="preserve">, Tom </w:t>
      </w:r>
      <w:proofErr w:type="spellStart"/>
      <w:r>
        <w:rPr>
          <w:sz w:val="28"/>
          <w:szCs w:val="28"/>
        </w:rPr>
        <w:t>Bruns</w:t>
      </w:r>
      <w:proofErr w:type="spellEnd"/>
      <w:r>
        <w:rPr>
          <w:sz w:val="28"/>
          <w:szCs w:val="28"/>
        </w:rPr>
        <w:t xml:space="preserve">, Bernard </w:t>
      </w:r>
      <w:proofErr w:type="spellStart"/>
      <w:r>
        <w:rPr>
          <w:sz w:val="28"/>
          <w:szCs w:val="28"/>
        </w:rPr>
        <w:t>Addenbrooke</w:t>
      </w:r>
      <w:proofErr w:type="spellEnd"/>
      <w:r>
        <w:rPr>
          <w:sz w:val="28"/>
          <w:szCs w:val="28"/>
        </w:rPr>
        <w:t xml:space="preserve">, </w:t>
      </w:r>
    </w:p>
    <w:p w:rsidR="00B92230" w:rsidRPr="00DD6446" w:rsidRDefault="001E7E32" w:rsidP="004E44C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Dr. Sonja Brown (Guest) </w:t>
      </w:r>
    </w:p>
    <w:p w:rsidR="00C028AB" w:rsidRDefault="00C028AB" w:rsidP="00C028AB">
      <w:pPr>
        <w:rPr>
          <w:sz w:val="24"/>
          <w:szCs w:val="24"/>
        </w:rPr>
      </w:pPr>
      <w:r>
        <w:rPr>
          <w:sz w:val="24"/>
          <w:szCs w:val="24"/>
        </w:rPr>
        <w:t xml:space="preserve">Discussed: </w:t>
      </w:r>
    </w:p>
    <w:p w:rsidR="00C028AB" w:rsidRDefault="00F86C64" w:rsidP="00F86C64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Dr. Brown was in attendance to discuss and answer questions about the role of the PTI committee. She suggested that a point of contact such as a full-time faculty member be appointed to assist new part-time instructors. </w:t>
      </w:r>
      <w:r w:rsidR="00B92230">
        <w:rPr>
          <w:sz w:val="24"/>
          <w:szCs w:val="24"/>
        </w:rPr>
        <w:t xml:space="preserve">Tom asked if it was the committee’s responsibility to maintain the online orientation course. Dr. Brown said she supports the committee’s plan to update and maintain </w:t>
      </w:r>
      <w:r>
        <w:rPr>
          <w:sz w:val="24"/>
          <w:szCs w:val="24"/>
        </w:rPr>
        <w:t>t</w:t>
      </w:r>
      <w:r w:rsidR="00B92230">
        <w:rPr>
          <w:sz w:val="24"/>
          <w:szCs w:val="24"/>
        </w:rPr>
        <w:t xml:space="preserve">he online orientation course as it is </w:t>
      </w:r>
      <w:r>
        <w:rPr>
          <w:sz w:val="24"/>
          <w:szCs w:val="24"/>
        </w:rPr>
        <w:t>an important and v</w:t>
      </w:r>
      <w:r w:rsidR="00B92230">
        <w:rPr>
          <w:sz w:val="24"/>
          <w:szCs w:val="24"/>
        </w:rPr>
        <w:t xml:space="preserve">ital resource for </w:t>
      </w:r>
      <w:r>
        <w:rPr>
          <w:sz w:val="24"/>
          <w:szCs w:val="24"/>
        </w:rPr>
        <w:t>PTI’s. She recommended collaboration with human resources and distance education to track and regulate completion of the course.</w:t>
      </w:r>
      <w:r w:rsidR="002E7016">
        <w:rPr>
          <w:sz w:val="24"/>
          <w:szCs w:val="24"/>
        </w:rPr>
        <w:t xml:space="preserve"> Discussion followed regarding ho</w:t>
      </w:r>
      <w:r w:rsidR="00121B11">
        <w:rPr>
          <w:sz w:val="24"/>
          <w:szCs w:val="24"/>
        </w:rPr>
        <w:t xml:space="preserve">w best to update the course while </w:t>
      </w:r>
      <w:r w:rsidR="002E7016">
        <w:rPr>
          <w:sz w:val="24"/>
          <w:szCs w:val="24"/>
        </w:rPr>
        <w:t>maintain</w:t>
      </w:r>
      <w:r w:rsidR="00121B11">
        <w:rPr>
          <w:sz w:val="24"/>
          <w:szCs w:val="24"/>
        </w:rPr>
        <w:t>ing</w:t>
      </w:r>
      <w:r w:rsidR="002E7016">
        <w:rPr>
          <w:sz w:val="24"/>
          <w:szCs w:val="24"/>
        </w:rPr>
        <w:t xml:space="preserve"> consistency with the part-time instructor handbook. </w:t>
      </w:r>
      <w:r>
        <w:rPr>
          <w:sz w:val="24"/>
          <w:szCs w:val="24"/>
        </w:rPr>
        <w:t xml:space="preserve"> </w:t>
      </w:r>
    </w:p>
    <w:p w:rsidR="00F86C64" w:rsidRDefault="00F86C64" w:rsidP="00F86C64">
      <w:pPr>
        <w:pStyle w:val="ListParagraph"/>
        <w:rPr>
          <w:sz w:val="24"/>
          <w:szCs w:val="24"/>
        </w:rPr>
      </w:pPr>
    </w:p>
    <w:p w:rsidR="00B92230" w:rsidRDefault="00B92230" w:rsidP="00B02B4D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Patty suggested the committee invite Gaye </w:t>
      </w:r>
      <w:proofErr w:type="spellStart"/>
      <w:r>
        <w:rPr>
          <w:sz w:val="24"/>
          <w:szCs w:val="24"/>
        </w:rPr>
        <w:t>Terras</w:t>
      </w:r>
      <w:proofErr w:type="spellEnd"/>
      <w:r>
        <w:rPr>
          <w:sz w:val="24"/>
          <w:szCs w:val="24"/>
        </w:rPr>
        <w:t xml:space="preserve"> to attend a future meeting to discuss what updates are needed for the PTI handbook.</w:t>
      </w:r>
    </w:p>
    <w:p w:rsidR="00B92230" w:rsidRPr="00B92230" w:rsidRDefault="00B92230" w:rsidP="00B92230">
      <w:pPr>
        <w:pStyle w:val="ListParagraph"/>
        <w:rPr>
          <w:sz w:val="24"/>
          <w:szCs w:val="24"/>
        </w:rPr>
      </w:pPr>
    </w:p>
    <w:p w:rsidR="00720512" w:rsidRDefault="002C5445" w:rsidP="00B02B4D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Bernard said we should </w:t>
      </w:r>
      <w:r w:rsidR="00B92230">
        <w:rPr>
          <w:sz w:val="24"/>
          <w:szCs w:val="24"/>
        </w:rPr>
        <w:t>maintain consistency between the handbook and the onl</w:t>
      </w:r>
      <w:r w:rsidR="00121B11">
        <w:rPr>
          <w:sz w:val="24"/>
          <w:szCs w:val="24"/>
        </w:rPr>
        <w:t>ine orientation course as some instructors may prefer to use print resources.</w:t>
      </w:r>
    </w:p>
    <w:p w:rsidR="00720512" w:rsidRPr="00720512" w:rsidRDefault="00720512" w:rsidP="00720512">
      <w:pPr>
        <w:pStyle w:val="ListParagraph"/>
        <w:rPr>
          <w:sz w:val="24"/>
          <w:szCs w:val="24"/>
        </w:rPr>
      </w:pPr>
    </w:p>
    <w:p w:rsidR="002C5445" w:rsidRDefault="00720512" w:rsidP="002C5445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2C5445">
        <w:rPr>
          <w:sz w:val="24"/>
          <w:szCs w:val="24"/>
        </w:rPr>
        <w:t>Bernard suggested the committee review the GBC web page for PTI’s and make sure it is up-to-date.</w:t>
      </w:r>
    </w:p>
    <w:p w:rsidR="002C5445" w:rsidRPr="002C5445" w:rsidRDefault="002C5445" w:rsidP="002C5445">
      <w:pPr>
        <w:pStyle w:val="ListParagraph"/>
        <w:rPr>
          <w:sz w:val="24"/>
          <w:szCs w:val="24"/>
        </w:rPr>
      </w:pPr>
    </w:p>
    <w:p w:rsidR="00B02B4D" w:rsidRPr="002C5445" w:rsidRDefault="002C5445" w:rsidP="002C5445">
      <w:pPr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Old Business: </w:t>
      </w:r>
    </w:p>
    <w:p w:rsidR="00B02B4D" w:rsidRPr="00B92230" w:rsidRDefault="00B02B4D" w:rsidP="00B92230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B92230">
        <w:rPr>
          <w:sz w:val="24"/>
          <w:szCs w:val="24"/>
        </w:rPr>
        <w:t>Patty made a motion to approve the minutes from the September meeting. Bernard seconded the motion and minutes were</w:t>
      </w:r>
      <w:r w:rsidR="00B92230">
        <w:rPr>
          <w:sz w:val="24"/>
          <w:szCs w:val="24"/>
        </w:rPr>
        <w:t xml:space="preserve"> approved.</w:t>
      </w:r>
    </w:p>
    <w:p w:rsidR="00811A4C" w:rsidRPr="00BE6163" w:rsidRDefault="00811A4C" w:rsidP="00BE6163">
      <w:pPr>
        <w:pStyle w:val="ListParagraph"/>
        <w:rPr>
          <w:sz w:val="24"/>
          <w:szCs w:val="24"/>
        </w:rPr>
      </w:pPr>
    </w:p>
    <w:p w:rsidR="00811A4C" w:rsidRPr="00B92230" w:rsidRDefault="00811A4C" w:rsidP="00B92230">
      <w:pPr>
        <w:rPr>
          <w:sz w:val="24"/>
          <w:szCs w:val="24"/>
        </w:rPr>
      </w:pPr>
      <w:r>
        <w:rPr>
          <w:sz w:val="24"/>
          <w:szCs w:val="24"/>
        </w:rPr>
        <w:t xml:space="preserve">Action Items: </w:t>
      </w:r>
    </w:p>
    <w:p w:rsidR="00811A4C" w:rsidRDefault="00811A4C" w:rsidP="00811A4C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C</w:t>
      </w:r>
      <w:r w:rsidR="00B92230">
        <w:rPr>
          <w:sz w:val="24"/>
          <w:szCs w:val="24"/>
        </w:rPr>
        <w:t xml:space="preserve">ommittee members will continue to work on the assigned </w:t>
      </w:r>
      <w:r w:rsidR="00971BC4">
        <w:rPr>
          <w:sz w:val="24"/>
          <w:szCs w:val="24"/>
        </w:rPr>
        <w:t>course modules</w:t>
      </w:r>
      <w:r w:rsidR="00B92230">
        <w:rPr>
          <w:sz w:val="24"/>
          <w:szCs w:val="24"/>
        </w:rPr>
        <w:t xml:space="preserve"> within the online orientation course.</w:t>
      </w:r>
      <w:r>
        <w:rPr>
          <w:sz w:val="24"/>
          <w:szCs w:val="24"/>
        </w:rPr>
        <w:t xml:space="preserve"> </w:t>
      </w:r>
    </w:p>
    <w:p w:rsidR="00811A4C" w:rsidRPr="00B92230" w:rsidRDefault="00971BC4" w:rsidP="00B92230">
      <w:pPr>
        <w:pStyle w:val="ListParagraph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>Je</w:t>
      </w:r>
      <w:r w:rsidR="00B92230">
        <w:rPr>
          <w:sz w:val="24"/>
          <w:szCs w:val="24"/>
        </w:rPr>
        <w:t xml:space="preserve">nnifer will contact Gaye </w:t>
      </w:r>
      <w:proofErr w:type="spellStart"/>
      <w:r w:rsidR="00B92230">
        <w:rPr>
          <w:sz w:val="24"/>
          <w:szCs w:val="24"/>
        </w:rPr>
        <w:t>Terras</w:t>
      </w:r>
      <w:proofErr w:type="spellEnd"/>
      <w:r w:rsidR="00B92230">
        <w:rPr>
          <w:sz w:val="24"/>
          <w:szCs w:val="24"/>
        </w:rPr>
        <w:t xml:space="preserve"> and invite her</w:t>
      </w:r>
      <w:r>
        <w:rPr>
          <w:sz w:val="24"/>
          <w:szCs w:val="24"/>
        </w:rPr>
        <w:t xml:space="preserve"> </w:t>
      </w:r>
      <w:r w:rsidR="00B92230">
        <w:rPr>
          <w:sz w:val="24"/>
          <w:szCs w:val="24"/>
        </w:rPr>
        <w:t>to the next meeting.</w:t>
      </w:r>
    </w:p>
    <w:p w:rsidR="00811A4C" w:rsidRPr="00811A4C" w:rsidRDefault="008402E0" w:rsidP="00811A4C">
      <w:pPr>
        <w:rPr>
          <w:sz w:val="24"/>
          <w:szCs w:val="24"/>
        </w:rPr>
      </w:pPr>
      <w:r>
        <w:rPr>
          <w:sz w:val="24"/>
          <w:szCs w:val="24"/>
        </w:rPr>
        <w:t>Meeting a</w:t>
      </w:r>
      <w:r w:rsidR="00B92230">
        <w:rPr>
          <w:sz w:val="24"/>
          <w:szCs w:val="24"/>
        </w:rPr>
        <w:t>djourn</w:t>
      </w:r>
      <w:r>
        <w:rPr>
          <w:sz w:val="24"/>
          <w:szCs w:val="24"/>
        </w:rPr>
        <w:t>ed</w:t>
      </w:r>
      <w:r w:rsidR="00B92230">
        <w:rPr>
          <w:sz w:val="24"/>
          <w:szCs w:val="24"/>
        </w:rPr>
        <w:t xml:space="preserve"> 9:10 a.m. </w:t>
      </w:r>
      <w:r w:rsidR="00811A4C">
        <w:rPr>
          <w:sz w:val="24"/>
          <w:szCs w:val="24"/>
        </w:rPr>
        <w:t xml:space="preserve"> </w:t>
      </w:r>
      <w:r w:rsidR="00811A4C" w:rsidRPr="00811A4C">
        <w:rPr>
          <w:sz w:val="24"/>
          <w:szCs w:val="24"/>
        </w:rPr>
        <w:t xml:space="preserve"> </w:t>
      </w:r>
    </w:p>
    <w:sectPr w:rsidR="00811A4C" w:rsidRPr="00811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A1BE3"/>
    <w:multiLevelType w:val="hybridMultilevel"/>
    <w:tmpl w:val="F37C76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0AC6619"/>
    <w:multiLevelType w:val="hybridMultilevel"/>
    <w:tmpl w:val="3052117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7D6734"/>
    <w:multiLevelType w:val="hybridMultilevel"/>
    <w:tmpl w:val="52865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8B120F"/>
    <w:multiLevelType w:val="hybridMultilevel"/>
    <w:tmpl w:val="265AA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FE1F96"/>
    <w:multiLevelType w:val="hybridMultilevel"/>
    <w:tmpl w:val="05AABD9A"/>
    <w:lvl w:ilvl="0" w:tplc="04090003">
      <w:start w:val="1"/>
      <w:numFmt w:val="bullet"/>
      <w:lvlText w:val="o"/>
      <w:lvlJc w:val="left"/>
      <w:pPr>
        <w:ind w:left="88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5" w15:restartNumberingAfterBreak="0">
    <w:nsid w:val="76C40FF7"/>
    <w:multiLevelType w:val="hybridMultilevel"/>
    <w:tmpl w:val="5A9807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691342"/>
    <w:multiLevelType w:val="hybridMultilevel"/>
    <w:tmpl w:val="1C6EF1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6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926"/>
    <w:rsid w:val="00121B11"/>
    <w:rsid w:val="001E7E32"/>
    <w:rsid w:val="0021603E"/>
    <w:rsid w:val="002C5445"/>
    <w:rsid w:val="002E7016"/>
    <w:rsid w:val="003723D1"/>
    <w:rsid w:val="004E44C1"/>
    <w:rsid w:val="006539E3"/>
    <w:rsid w:val="00720512"/>
    <w:rsid w:val="00811A4C"/>
    <w:rsid w:val="008402E0"/>
    <w:rsid w:val="0088796B"/>
    <w:rsid w:val="00933010"/>
    <w:rsid w:val="00971BC4"/>
    <w:rsid w:val="00975CB7"/>
    <w:rsid w:val="00AC61F2"/>
    <w:rsid w:val="00B02B4D"/>
    <w:rsid w:val="00B86926"/>
    <w:rsid w:val="00B92230"/>
    <w:rsid w:val="00BE6163"/>
    <w:rsid w:val="00C028AB"/>
    <w:rsid w:val="00CB04C8"/>
    <w:rsid w:val="00D75E7B"/>
    <w:rsid w:val="00DD56A4"/>
    <w:rsid w:val="00DD6446"/>
    <w:rsid w:val="00DE6FAD"/>
    <w:rsid w:val="00ED1516"/>
    <w:rsid w:val="00F8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7CB409"/>
  <w15:chartTrackingRefBased/>
  <w15:docId w15:val="{1C1B0754-3262-4224-A50A-910A153A7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2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14</cp:revision>
  <dcterms:created xsi:type="dcterms:W3CDTF">2018-10-03T16:43:00Z</dcterms:created>
  <dcterms:modified xsi:type="dcterms:W3CDTF">2018-10-04T15:34:00Z</dcterms:modified>
</cp:coreProperties>
</file>