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B" w:rsidRDefault="0037198B" w:rsidP="0037198B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Evaluation Committee Agenda</w:t>
      </w:r>
    </w:p>
    <w:p w:rsidR="0037198B" w:rsidRDefault="0037198B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Wednesday, February 5, 2014</w:t>
      </w:r>
    </w:p>
    <w:p w:rsidR="0037198B" w:rsidRDefault="0037198B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EIT # 201 Conference Room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9:00 AM – 10:00 AM</w:t>
      </w:r>
      <w:r>
        <w:rPr>
          <w:rFonts w:ascii="Arial" w:hAnsi="Arial" w:cs="Arial"/>
          <w:b/>
        </w:rPr>
        <w:t xml:space="preserve">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Meeting Agenda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1. Topic:</w:t>
      </w:r>
      <w:r>
        <w:rPr>
          <w:rFonts w:ascii="Arial" w:hAnsi="Arial" w:cs="Arial"/>
        </w:rPr>
        <w:t xml:space="preserve"> Time-Line for the Distribution of Student Evaluations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 xml:space="preserve">Guest, Stephen </w:t>
      </w:r>
      <w:proofErr w:type="spellStart"/>
      <w:r>
        <w:rPr>
          <w:rFonts w:ascii="Arial" w:hAnsi="Arial" w:cs="Arial"/>
        </w:rPr>
        <w:t>Theriault</w:t>
      </w:r>
      <w:proofErr w:type="spellEnd"/>
      <w:r>
        <w:rPr>
          <w:rFonts w:ascii="Arial" w:hAnsi="Arial" w:cs="Arial"/>
        </w:rPr>
        <w:t xml:space="preserve"> 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15 minutes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>To approve time-line for student evaluation distribution for merit pay purposes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2. Topic:</w:t>
      </w:r>
      <w:r>
        <w:rPr>
          <w:rFonts w:ascii="Arial" w:hAnsi="Arial" w:cs="Arial"/>
        </w:rPr>
        <w:t xml:space="preserve"> Administrative Faculty Evaluation Process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proofErr w:type="spellStart"/>
      <w:r>
        <w:rPr>
          <w:rFonts w:ascii="Arial" w:hAnsi="Arial" w:cs="Arial"/>
        </w:rPr>
        <w:t>Mardell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Wilkens</w:t>
      </w:r>
      <w:proofErr w:type="spellEnd"/>
      <w:r>
        <w:rPr>
          <w:rFonts w:ascii="Arial" w:hAnsi="Arial" w:cs="Arial"/>
        </w:rPr>
        <w:t xml:space="preserve"> &amp; Heather Steele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20 Minutes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Progress Report 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Topic: </w:t>
      </w:r>
      <w:r>
        <w:rPr>
          <w:rFonts w:ascii="Arial" w:hAnsi="Arial" w:cs="Arial"/>
        </w:rPr>
        <w:t xml:space="preserve">Field Work Evaluations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>Person:</w:t>
      </w:r>
      <w:r>
        <w:rPr>
          <w:rFonts w:ascii="Arial" w:hAnsi="Arial" w:cs="Arial"/>
        </w:rPr>
        <w:t xml:space="preserve"> Lynette &amp; Stephanie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10 minutes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IDEA evaluation forms do not accurately measure field work classes: INT 496, 400; ECE 231, 232, etc.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Next Meeting Date:</w:t>
      </w:r>
      <w:r>
        <w:rPr>
          <w:rFonts w:ascii="Arial" w:hAnsi="Arial" w:cs="Arial"/>
        </w:rPr>
        <w:t xml:space="preserve"> March 5, 2014  </w:t>
      </w:r>
    </w:p>
    <w:p w:rsidR="0037198B" w:rsidRDefault="0037198B" w:rsidP="0037198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9:00 – 10:00 AM  </w:t>
      </w:r>
    </w:p>
    <w:p w:rsidR="0037198B" w:rsidRDefault="0037198B" w:rsidP="0037198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Location: EIT Conference Room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</w:rPr>
      </w:pPr>
    </w:p>
    <w:p w:rsidR="00FF2B60" w:rsidRDefault="00FF2B60"/>
    <w:sectPr w:rsidR="00FF2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8B"/>
    <w:rsid w:val="0037198B"/>
    <w:rsid w:val="00A22393"/>
    <w:rsid w:val="00FF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652C3-BB70-4FCC-B32C-3D10AA63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2014-02-12T18:37:00Z</dcterms:created>
  <dcterms:modified xsi:type="dcterms:W3CDTF">2014-02-12T18:37:00Z</dcterms:modified>
</cp:coreProperties>
</file>