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303BB15" w14:textId="1A01E14B" w:rsidR="00F10AA1" w:rsidRDefault="007C5BA9" w:rsidP="00F10AA1">
      <w:pPr>
        <w:shd w:val="clear" w:color="auto" w:fill="FFFFFF"/>
        <w:spacing w:after="0" w:line="240" w:lineRule="auto"/>
        <w:jc w:val="center"/>
        <w:rPr>
          <w:rFonts w:ascii="Times New Roman" w:eastAsia="Times New Roman" w:hAnsi="Times New Roman"/>
          <w:b/>
          <w:color w:val="222222"/>
          <w:sz w:val="24"/>
          <w:szCs w:val="24"/>
        </w:rPr>
      </w:pPr>
      <w:r>
        <w:rPr>
          <w:rFonts w:ascii="Times New Roman" w:eastAsia="Times New Roman" w:hAnsi="Times New Roman"/>
          <w:b/>
          <w:color w:val="222222"/>
          <w:sz w:val="24"/>
          <w:szCs w:val="24"/>
        </w:rPr>
        <w:t xml:space="preserve"> </w:t>
      </w:r>
      <w:r w:rsidR="00F10AA1" w:rsidRPr="00B36460">
        <w:rPr>
          <w:rFonts w:ascii="Times New Roman" w:eastAsia="Times New Roman" w:hAnsi="Times New Roman"/>
          <w:b/>
          <w:color w:val="222222"/>
          <w:sz w:val="24"/>
          <w:szCs w:val="24"/>
        </w:rPr>
        <w:t xml:space="preserve">Curriculum </w:t>
      </w:r>
      <w:r w:rsidR="00B056E8">
        <w:rPr>
          <w:rFonts w:ascii="Times New Roman" w:eastAsia="Times New Roman" w:hAnsi="Times New Roman"/>
          <w:b/>
          <w:color w:val="222222"/>
          <w:sz w:val="24"/>
          <w:szCs w:val="24"/>
        </w:rPr>
        <w:t xml:space="preserve">Review Committee </w:t>
      </w:r>
      <w:r w:rsidR="002243FA">
        <w:rPr>
          <w:rFonts w:ascii="Times New Roman" w:eastAsia="Times New Roman" w:hAnsi="Times New Roman"/>
          <w:b/>
          <w:color w:val="222222"/>
          <w:sz w:val="24"/>
          <w:szCs w:val="24"/>
        </w:rPr>
        <w:t xml:space="preserve">Meeting </w:t>
      </w:r>
      <w:r w:rsidR="00294179">
        <w:rPr>
          <w:rFonts w:ascii="Times New Roman" w:eastAsia="Times New Roman" w:hAnsi="Times New Roman"/>
          <w:b/>
          <w:color w:val="222222"/>
          <w:sz w:val="24"/>
          <w:szCs w:val="24"/>
        </w:rPr>
        <w:t>Minutes</w:t>
      </w:r>
    </w:p>
    <w:p w14:paraId="560DD458" w14:textId="77777777" w:rsidR="001472C6" w:rsidRPr="00B36460" w:rsidRDefault="001472C6" w:rsidP="00F10AA1">
      <w:pPr>
        <w:shd w:val="clear" w:color="auto" w:fill="FFFFFF"/>
        <w:spacing w:after="0" w:line="240" w:lineRule="auto"/>
        <w:jc w:val="center"/>
        <w:rPr>
          <w:rFonts w:eastAsia="Times New Roman" w:cs="Calibri"/>
          <w:b/>
          <w:color w:val="222222"/>
        </w:rPr>
      </w:pPr>
    </w:p>
    <w:p w14:paraId="512CE600" w14:textId="08CF5831" w:rsidR="004A5BED" w:rsidRDefault="00195BCC" w:rsidP="00F10AA1">
      <w:pPr>
        <w:shd w:val="clear" w:color="auto" w:fill="FFFFFF"/>
        <w:spacing w:after="0" w:line="240" w:lineRule="auto"/>
        <w:jc w:val="center"/>
        <w:rPr>
          <w:rFonts w:ascii="Times New Roman" w:eastAsia="Times New Roman" w:hAnsi="Times New Roman"/>
          <w:color w:val="222222"/>
          <w:sz w:val="24"/>
          <w:szCs w:val="24"/>
        </w:rPr>
      </w:pPr>
      <w:r>
        <w:rPr>
          <w:rFonts w:ascii="Times New Roman" w:eastAsia="Times New Roman" w:hAnsi="Times New Roman"/>
          <w:color w:val="222222"/>
          <w:sz w:val="24"/>
          <w:szCs w:val="24"/>
        </w:rPr>
        <w:t xml:space="preserve">March </w:t>
      </w:r>
      <w:r w:rsidR="009E1070">
        <w:rPr>
          <w:rFonts w:ascii="Times New Roman" w:eastAsia="Times New Roman" w:hAnsi="Times New Roman"/>
          <w:color w:val="222222"/>
          <w:sz w:val="24"/>
          <w:szCs w:val="24"/>
        </w:rPr>
        <w:t>30</w:t>
      </w:r>
      <w:r w:rsidR="00BA0D8E">
        <w:rPr>
          <w:rFonts w:ascii="Times New Roman" w:eastAsia="Times New Roman" w:hAnsi="Times New Roman"/>
          <w:color w:val="222222"/>
          <w:sz w:val="24"/>
          <w:szCs w:val="24"/>
        </w:rPr>
        <w:t>, 2023</w:t>
      </w:r>
      <w:r w:rsidR="004A5BED">
        <w:rPr>
          <w:rFonts w:ascii="Times New Roman" w:eastAsia="Times New Roman" w:hAnsi="Times New Roman"/>
          <w:color w:val="222222"/>
          <w:sz w:val="24"/>
          <w:szCs w:val="24"/>
        </w:rPr>
        <w:t xml:space="preserve"> </w:t>
      </w:r>
      <w:r w:rsidR="00944385">
        <w:rPr>
          <w:rFonts w:ascii="Times New Roman" w:eastAsia="Times New Roman" w:hAnsi="Times New Roman"/>
          <w:color w:val="222222"/>
          <w:sz w:val="24"/>
          <w:szCs w:val="24"/>
        </w:rPr>
        <w:t>3</w:t>
      </w:r>
      <w:r w:rsidR="004A5BED">
        <w:rPr>
          <w:rFonts w:ascii="Times New Roman" w:eastAsia="Times New Roman" w:hAnsi="Times New Roman"/>
          <w:color w:val="222222"/>
          <w:sz w:val="24"/>
          <w:szCs w:val="24"/>
        </w:rPr>
        <w:t>:</w:t>
      </w:r>
      <w:r w:rsidR="00E760AE">
        <w:rPr>
          <w:rFonts w:ascii="Times New Roman" w:eastAsia="Times New Roman" w:hAnsi="Times New Roman"/>
          <w:color w:val="222222"/>
          <w:sz w:val="24"/>
          <w:szCs w:val="24"/>
        </w:rPr>
        <w:t>45</w:t>
      </w:r>
      <w:r w:rsidR="004A5BED">
        <w:rPr>
          <w:rFonts w:ascii="Times New Roman" w:eastAsia="Times New Roman" w:hAnsi="Times New Roman"/>
          <w:color w:val="222222"/>
          <w:sz w:val="24"/>
          <w:szCs w:val="24"/>
        </w:rPr>
        <w:t xml:space="preserve"> p.m.</w:t>
      </w:r>
    </w:p>
    <w:p w14:paraId="44F75D1E" w14:textId="77777777" w:rsidR="001472C6" w:rsidRDefault="001472C6" w:rsidP="00F10AA1">
      <w:pPr>
        <w:shd w:val="clear" w:color="auto" w:fill="FFFFFF"/>
        <w:spacing w:after="0" w:line="240" w:lineRule="auto"/>
        <w:jc w:val="center"/>
        <w:rPr>
          <w:rFonts w:ascii="Times New Roman" w:eastAsia="Times New Roman" w:hAnsi="Times New Roman"/>
          <w:color w:val="222222"/>
          <w:sz w:val="24"/>
          <w:szCs w:val="24"/>
        </w:rPr>
      </w:pPr>
    </w:p>
    <w:p w14:paraId="428071E1" w14:textId="6FB88871" w:rsidR="00F10AA1" w:rsidRPr="00395565" w:rsidRDefault="00000E55" w:rsidP="003A31C4">
      <w:pPr>
        <w:shd w:val="clear" w:color="auto" w:fill="FFFFFF"/>
        <w:spacing w:after="0" w:line="240" w:lineRule="auto"/>
        <w:jc w:val="center"/>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ZOOM</w:t>
      </w:r>
    </w:p>
    <w:p w14:paraId="549DA372" w14:textId="77777777" w:rsidR="004A5BED" w:rsidRPr="00395565" w:rsidRDefault="004A5BED" w:rsidP="004A5BED">
      <w:pPr>
        <w:pStyle w:val="NoSpacing"/>
        <w:jc w:val="center"/>
        <w:rPr>
          <w:rFonts w:ascii="Times New Roman" w:hAnsi="Times New Roman" w:cs="Times New Roman"/>
          <w:sz w:val="24"/>
          <w:szCs w:val="24"/>
        </w:rPr>
      </w:pPr>
    </w:p>
    <w:tbl>
      <w:tblPr>
        <w:tblStyle w:val="TableGrid"/>
        <w:tblW w:w="7920" w:type="dxa"/>
        <w:tblInd w:w="895" w:type="dxa"/>
        <w:tblLook w:val="04A0" w:firstRow="1" w:lastRow="0" w:firstColumn="1" w:lastColumn="0" w:noHBand="0" w:noVBand="1"/>
      </w:tblPr>
      <w:tblGrid>
        <w:gridCol w:w="3126"/>
        <w:gridCol w:w="893"/>
        <w:gridCol w:w="3125"/>
        <w:gridCol w:w="776"/>
      </w:tblGrid>
      <w:tr w:rsidR="00CF35B8" w:rsidRPr="00395565" w14:paraId="7B0A72CF" w14:textId="77777777" w:rsidTr="00552B5C">
        <w:trPr>
          <w:trHeight w:val="314"/>
        </w:trPr>
        <w:tc>
          <w:tcPr>
            <w:tcW w:w="3150" w:type="dxa"/>
            <w:tcBorders>
              <w:top w:val="single" w:sz="4" w:space="0" w:color="auto"/>
              <w:left w:val="single" w:sz="4" w:space="0" w:color="auto"/>
              <w:bottom w:val="single" w:sz="4" w:space="0" w:color="auto"/>
              <w:right w:val="single" w:sz="4" w:space="0" w:color="auto"/>
            </w:tcBorders>
            <w:hideMark/>
          </w:tcPr>
          <w:p w14:paraId="73114C35" w14:textId="77777777" w:rsidR="00CF35B8" w:rsidRPr="00395565" w:rsidRDefault="00CF35B8"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79A584B0" w14:textId="45193238" w:rsidR="00CF35B8" w:rsidRPr="00395565" w:rsidRDefault="00152279" w:rsidP="00CF35B8">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150" w:type="dxa"/>
            <w:tcBorders>
              <w:top w:val="single" w:sz="4" w:space="0" w:color="auto"/>
              <w:left w:val="single" w:sz="4" w:space="0" w:color="auto"/>
              <w:bottom w:val="single" w:sz="4" w:space="0" w:color="auto"/>
              <w:right w:val="single" w:sz="4" w:space="0" w:color="auto"/>
            </w:tcBorders>
          </w:tcPr>
          <w:p w14:paraId="5DE04275" w14:textId="05A591BB" w:rsidR="00CF35B8" w:rsidRPr="00395565" w:rsidRDefault="00152279" w:rsidP="00CF35B8">
            <w:pPr>
              <w:pStyle w:val="NoSpacing"/>
              <w:rPr>
                <w:rFonts w:ascii="Times New Roman" w:hAnsi="Times New Roman" w:cs="Times New Roman"/>
                <w:sz w:val="24"/>
                <w:szCs w:val="24"/>
              </w:rPr>
            </w:pPr>
            <w:r w:rsidRPr="00395565">
              <w:rPr>
                <w:rFonts w:ascii="Times New Roman" w:hAnsi="Times New Roman" w:cs="Times New Roman"/>
                <w:sz w:val="24"/>
                <w:szCs w:val="24"/>
              </w:rPr>
              <w:t>Adriana Mendez</w:t>
            </w:r>
          </w:p>
        </w:tc>
        <w:tc>
          <w:tcPr>
            <w:tcW w:w="720" w:type="dxa"/>
            <w:tcBorders>
              <w:top w:val="single" w:sz="4" w:space="0" w:color="auto"/>
              <w:left w:val="single" w:sz="4" w:space="0" w:color="auto"/>
              <w:bottom w:val="single" w:sz="4" w:space="0" w:color="auto"/>
              <w:right w:val="single" w:sz="4" w:space="0" w:color="auto"/>
            </w:tcBorders>
          </w:tcPr>
          <w:p w14:paraId="7F625958" w14:textId="3C3E3BA4" w:rsidR="00CF35B8" w:rsidRPr="00395565" w:rsidRDefault="00CF35B8" w:rsidP="00CF35B8">
            <w:pPr>
              <w:pStyle w:val="NoSpacing"/>
              <w:jc w:val="center"/>
              <w:rPr>
                <w:rFonts w:ascii="Times New Roman" w:hAnsi="Times New Roman" w:cs="Times New Roman"/>
                <w:sz w:val="24"/>
                <w:szCs w:val="24"/>
              </w:rPr>
            </w:pPr>
          </w:p>
        </w:tc>
      </w:tr>
      <w:tr w:rsidR="00152279" w:rsidRPr="00395565" w14:paraId="049A409F" w14:textId="77777777" w:rsidTr="00552B5C">
        <w:tc>
          <w:tcPr>
            <w:tcW w:w="3150" w:type="dxa"/>
            <w:tcBorders>
              <w:top w:val="single" w:sz="4" w:space="0" w:color="auto"/>
              <w:left w:val="single" w:sz="4" w:space="0" w:color="auto"/>
              <w:bottom w:val="single" w:sz="4" w:space="0" w:color="auto"/>
              <w:right w:val="single" w:sz="4" w:space="0" w:color="auto"/>
            </w:tcBorders>
          </w:tcPr>
          <w:p w14:paraId="25BA6178" w14:textId="573A248B"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Daniel Bergey</w:t>
            </w:r>
          </w:p>
        </w:tc>
        <w:tc>
          <w:tcPr>
            <w:tcW w:w="900" w:type="dxa"/>
            <w:tcBorders>
              <w:top w:val="single" w:sz="4" w:space="0" w:color="auto"/>
              <w:left w:val="single" w:sz="4" w:space="0" w:color="auto"/>
              <w:bottom w:val="single" w:sz="4" w:space="0" w:color="auto"/>
              <w:right w:val="single" w:sz="4" w:space="0" w:color="auto"/>
            </w:tcBorders>
          </w:tcPr>
          <w:p w14:paraId="7A3A06F7" w14:textId="1248D29F"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150" w:type="dxa"/>
            <w:tcBorders>
              <w:top w:val="single" w:sz="4" w:space="0" w:color="auto"/>
              <w:left w:val="single" w:sz="4" w:space="0" w:color="auto"/>
              <w:bottom w:val="single" w:sz="4" w:space="0" w:color="auto"/>
              <w:right w:val="single" w:sz="4" w:space="0" w:color="auto"/>
            </w:tcBorders>
          </w:tcPr>
          <w:p w14:paraId="1F2A31C9" w14:textId="075A00C8"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Yvonne Naungayan</w:t>
            </w:r>
          </w:p>
        </w:tc>
        <w:tc>
          <w:tcPr>
            <w:tcW w:w="720" w:type="dxa"/>
            <w:tcBorders>
              <w:top w:val="single" w:sz="4" w:space="0" w:color="auto"/>
              <w:left w:val="single" w:sz="4" w:space="0" w:color="auto"/>
              <w:bottom w:val="single" w:sz="4" w:space="0" w:color="auto"/>
              <w:right w:val="single" w:sz="4" w:space="0" w:color="auto"/>
            </w:tcBorders>
          </w:tcPr>
          <w:p w14:paraId="30C4AFD5" w14:textId="7A8D080C"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152279" w:rsidRPr="00395565" w14:paraId="767D85AC" w14:textId="77777777" w:rsidTr="00552B5C">
        <w:tc>
          <w:tcPr>
            <w:tcW w:w="3150" w:type="dxa"/>
            <w:tcBorders>
              <w:top w:val="single" w:sz="4" w:space="0" w:color="auto"/>
              <w:left w:val="single" w:sz="4" w:space="0" w:color="auto"/>
              <w:bottom w:val="single" w:sz="4" w:space="0" w:color="auto"/>
              <w:right w:val="single" w:sz="4" w:space="0" w:color="auto"/>
            </w:tcBorders>
          </w:tcPr>
          <w:p w14:paraId="5AE37A7D" w14:textId="54388C3F"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Brian Dankowski</w:t>
            </w:r>
          </w:p>
        </w:tc>
        <w:tc>
          <w:tcPr>
            <w:tcW w:w="900" w:type="dxa"/>
            <w:tcBorders>
              <w:top w:val="single" w:sz="4" w:space="0" w:color="auto"/>
              <w:left w:val="single" w:sz="4" w:space="0" w:color="auto"/>
              <w:bottom w:val="single" w:sz="4" w:space="0" w:color="auto"/>
              <w:right w:val="single" w:sz="4" w:space="0" w:color="auto"/>
            </w:tcBorders>
          </w:tcPr>
          <w:p w14:paraId="63DF0106" w14:textId="2E908EDC"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150" w:type="dxa"/>
            <w:tcBorders>
              <w:top w:val="single" w:sz="4" w:space="0" w:color="auto"/>
              <w:left w:val="single" w:sz="4" w:space="0" w:color="auto"/>
              <w:bottom w:val="single" w:sz="4" w:space="0" w:color="auto"/>
              <w:right w:val="single" w:sz="4" w:space="0" w:color="auto"/>
            </w:tcBorders>
          </w:tcPr>
          <w:p w14:paraId="7D37276E" w14:textId="5D699301" w:rsidR="00152279" w:rsidRPr="00395565" w:rsidRDefault="00152279" w:rsidP="00152279">
            <w:pPr>
              <w:pStyle w:val="NoSpacing"/>
              <w:rPr>
                <w:rFonts w:ascii="Times New Roman" w:hAnsi="Times New Roman" w:cs="Times New Roman"/>
                <w:sz w:val="24"/>
                <w:szCs w:val="24"/>
              </w:rPr>
            </w:pPr>
            <w:r>
              <w:rPr>
                <w:rFonts w:ascii="Times New Roman" w:hAnsi="Times New Roman" w:cs="Times New Roman"/>
                <w:sz w:val="24"/>
                <w:szCs w:val="24"/>
              </w:rPr>
              <w:t>Karla Solis (ex-officio)</w:t>
            </w:r>
          </w:p>
        </w:tc>
        <w:tc>
          <w:tcPr>
            <w:tcW w:w="720" w:type="dxa"/>
            <w:tcBorders>
              <w:top w:val="single" w:sz="4" w:space="0" w:color="auto"/>
              <w:left w:val="single" w:sz="4" w:space="0" w:color="auto"/>
              <w:bottom w:val="single" w:sz="4" w:space="0" w:color="auto"/>
              <w:right w:val="single" w:sz="4" w:space="0" w:color="auto"/>
            </w:tcBorders>
          </w:tcPr>
          <w:p w14:paraId="47F0A883" w14:textId="0F7AB9CF"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152279" w:rsidRPr="00395565" w14:paraId="7AD34108" w14:textId="77777777" w:rsidTr="00552B5C">
        <w:tc>
          <w:tcPr>
            <w:tcW w:w="3150" w:type="dxa"/>
            <w:tcBorders>
              <w:top w:val="single" w:sz="4" w:space="0" w:color="auto"/>
              <w:left w:val="single" w:sz="4" w:space="0" w:color="auto"/>
              <w:bottom w:val="single" w:sz="4" w:space="0" w:color="auto"/>
              <w:right w:val="single" w:sz="4" w:space="0" w:color="auto"/>
            </w:tcBorders>
          </w:tcPr>
          <w:p w14:paraId="487E20C1" w14:textId="02F9C62B"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29BB5CF6" w14:textId="0EC4CA46"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150" w:type="dxa"/>
            <w:tcBorders>
              <w:top w:val="single" w:sz="4" w:space="0" w:color="auto"/>
              <w:left w:val="single" w:sz="4" w:space="0" w:color="auto"/>
              <w:bottom w:val="single" w:sz="4" w:space="0" w:color="auto"/>
              <w:right w:val="single" w:sz="4" w:space="0" w:color="auto"/>
            </w:tcBorders>
          </w:tcPr>
          <w:p w14:paraId="13EA22D6" w14:textId="6CA17481"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Cheyenne Stocks (ex-officio)</w:t>
            </w:r>
          </w:p>
        </w:tc>
        <w:tc>
          <w:tcPr>
            <w:tcW w:w="720" w:type="dxa"/>
            <w:tcBorders>
              <w:top w:val="single" w:sz="4" w:space="0" w:color="auto"/>
              <w:left w:val="single" w:sz="4" w:space="0" w:color="auto"/>
              <w:bottom w:val="single" w:sz="4" w:space="0" w:color="auto"/>
              <w:right w:val="single" w:sz="4" w:space="0" w:color="auto"/>
            </w:tcBorders>
          </w:tcPr>
          <w:p w14:paraId="18471A93" w14:textId="1F6378FB" w:rsidR="00152279" w:rsidRPr="00395565" w:rsidRDefault="00152279" w:rsidP="00152279">
            <w:pPr>
              <w:pStyle w:val="NoSpacing"/>
              <w:jc w:val="center"/>
              <w:rPr>
                <w:rFonts w:ascii="Times New Roman" w:hAnsi="Times New Roman" w:cs="Times New Roman"/>
                <w:sz w:val="24"/>
                <w:szCs w:val="24"/>
              </w:rPr>
            </w:pPr>
          </w:p>
        </w:tc>
      </w:tr>
      <w:tr w:rsidR="00152279" w:rsidRPr="00395565" w14:paraId="60861B15" w14:textId="77777777" w:rsidTr="00552B5C">
        <w:tc>
          <w:tcPr>
            <w:tcW w:w="3150" w:type="dxa"/>
            <w:tcBorders>
              <w:top w:val="single" w:sz="4" w:space="0" w:color="auto"/>
              <w:left w:val="single" w:sz="4" w:space="0" w:color="auto"/>
              <w:bottom w:val="single" w:sz="4" w:space="0" w:color="auto"/>
              <w:right w:val="single" w:sz="4" w:space="0" w:color="auto"/>
            </w:tcBorders>
          </w:tcPr>
          <w:p w14:paraId="1572C2A0" w14:textId="078C936F"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Deanna Hamilton (ex-officio)</w:t>
            </w:r>
          </w:p>
        </w:tc>
        <w:tc>
          <w:tcPr>
            <w:tcW w:w="900" w:type="dxa"/>
            <w:tcBorders>
              <w:top w:val="single" w:sz="4" w:space="0" w:color="auto"/>
              <w:left w:val="single" w:sz="4" w:space="0" w:color="auto"/>
              <w:bottom w:val="single" w:sz="4" w:space="0" w:color="auto"/>
              <w:right w:val="single" w:sz="4" w:space="0" w:color="auto"/>
            </w:tcBorders>
          </w:tcPr>
          <w:p w14:paraId="6EA12B32" w14:textId="65301DEC" w:rsidR="00152279" w:rsidRPr="00395565" w:rsidRDefault="00152279" w:rsidP="00152279">
            <w:pPr>
              <w:pStyle w:val="NoSpacing"/>
              <w:jc w:val="center"/>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14:paraId="38030A69" w14:textId="5F97A382"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Krishna Subedi</w:t>
            </w:r>
          </w:p>
        </w:tc>
        <w:tc>
          <w:tcPr>
            <w:tcW w:w="720" w:type="dxa"/>
            <w:tcBorders>
              <w:top w:val="single" w:sz="4" w:space="0" w:color="auto"/>
              <w:left w:val="single" w:sz="4" w:space="0" w:color="auto"/>
              <w:bottom w:val="single" w:sz="4" w:space="0" w:color="auto"/>
              <w:right w:val="single" w:sz="4" w:space="0" w:color="auto"/>
            </w:tcBorders>
          </w:tcPr>
          <w:p w14:paraId="67B331B0" w14:textId="3639688D"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152279" w:rsidRPr="00395565" w14:paraId="6CED32E1" w14:textId="77777777" w:rsidTr="00552B5C">
        <w:tc>
          <w:tcPr>
            <w:tcW w:w="3150" w:type="dxa"/>
            <w:tcBorders>
              <w:top w:val="single" w:sz="4" w:space="0" w:color="auto"/>
              <w:left w:val="single" w:sz="4" w:space="0" w:color="auto"/>
              <w:bottom w:val="single" w:sz="4" w:space="0" w:color="auto"/>
              <w:right w:val="single" w:sz="4" w:space="0" w:color="auto"/>
            </w:tcBorders>
          </w:tcPr>
          <w:p w14:paraId="13C9CEEC" w14:textId="41528C5B"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Malia Keep</w:t>
            </w:r>
          </w:p>
        </w:tc>
        <w:tc>
          <w:tcPr>
            <w:tcW w:w="900" w:type="dxa"/>
            <w:tcBorders>
              <w:top w:val="single" w:sz="4" w:space="0" w:color="auto"/>
              <w:left w:val="single" w:sz="4" w:space="0" w:color="auto"/>
              <w:bottom w:val="single" w:sz="4" w:space="0" w:color="auto"/>
              <w:right w:val="single" w:sz="4" w:space="0" w:color="auto"/>
            </w:tcBorders>
          </w:tcPr>
          <w:p w14:paraId="4013E27D" w14:textId="01F8C5D3" w:rsidR="00152279" w:rsidRPr="00395565" w:rsidRDefault="00152279" w:rsidP="00152279">
            <w:pPr>
              <w:pStyle w:val="NoSpacing"/>
              <w:jc w:val="center"/>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14:paraId="55E4BC6F" w14:textId="2D74B631"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Gerardo Wence-Munoz</w:t>
            </w:r>
          </w:p>
        </w:tc>
        <w:tc>
          <w:tcPr>
            <w:tcW w:w="720" w:type="dxa"/>
            <w:tcBorders>
              <w:top w:val="single" w:sz="4" w:space="0" w:color="auto"/>
              <w:left w:val="single" w:sz="4" w:space="0" w:color="auto"/>
              <w:bottom w:val="single" w:sz="4" w:space="0" w:color="auto"/>
              <w:right w:val="single" w:sz="4" w:space="0" w:color="auto"/>
            </w:tcBorders>
          </w:tcPr>
          <w:p w14:paraId="431DE529" w14:textId="28D3648A"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proxy</w:t>
            </w:r>
          </w:p>
        </w:tc>
      </w:tr>
      <w:tr w:rsidR="00152279" w:rsidRPr="00395565" w14:paraId="728E3032" w14:textId="77777777" w:rsidTr="00552B5C">
        <w:tc>
          <w:tcPr>
            <w:tcW w:w="3150" w:type="dxa"/>
            <w:tcBorders>
              <w:top w:val="single" w:sz="4" w:space="0" w:color="auto"/>
              <w:left w:val="single" w:sz="4" w:space="0" w:color="auto"/>
              <w:bottom w:val="single" w:sz="4" w:space="0" w:color="auto"/>
              <w:right w:val="single" w:sz="4" w:space="0" w:color="auto"/>
            </w:tcBorders>
          </w:tcPr>
          <w:p w14:paraId="62C5CB89" w14:textId="489F09B4"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Sam Lackey</w:t>
            </w:r>
          </w:p>
        </w:tc>
        <w:tc>
          <w:tcPr>
            <w:tcW w:w="900" w:type="dxa"/>
            <w:tcBorders>
              <w:top w:val="single" w:sz="4" w:space="0" w:color="auto"/>
              <w:left w:val="single" w:sz="4" w:space="0" w:color="auto"/>
              <w:bottom w:val="single" w:sz="4" w:space="0" w:color="auto"/>
              <w:right w:val="single" w:sz="4" w:space="0" w:color="auto"/>
            </w:tcBorders>
          </w:tcPr>
          <w:p w14:paraId="591E32E4" w14:textId="7AC566EF"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c>
          <w:tcPr>
            <w:tcW w:w="3150" w:type="dxa"/>
            <w:tcBorders>
              <w:top w:val="single" w:sz="4" w:space="0" w:color="auto"/>
              <w:left w:val="single" w:sz="4" w:space="0" w:color="auto"/>
              <w:bottom w:val="single" w:sz="4" w:space="0" w:color="auto"/>
              <w:right w:val="single" w:sz="4" w:space="0" w:color="auto"/>
            </w:tcBorders>
          </w:tcPr>
          <w:p w14:paraId="769332C9" w14:textId="135F6F8C"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Jam</w:t>
            </w:r>
            <w:r>
              <w:rPr>
                <w:rFonts w:ascii="Times New Roman" w:hAnsi="Times New Roman" w:cs="Times New Roman"/>
                <w:sz w:val="24"/>
                <w:szCs w:val="24"/>
              </w:rPr>
              <w:t>i</w:t>
            </w:r>
            <w:r w:rsidRPr="00395565">
              <w:rPr>
                <w:rFonts w:ascii="Times New Roman" w:hAnsi="Times New Roman" w:cs="Times New Roman"/>
                <w:sz w:val="24"/>
                <w:szCs w:val="24"/>
              </w:rPr>
              <w:t>e Wilkerson</w:t>
            </w:r>
          </w:p>
        </w:tc>
        <w:tc>
          <w:tcPr>
            <w:tcW w:w="720" w:type="dxa"/>
            <w:tcBorders>
              <w:top w:val="single" w:sz="4" w:space="0" w:color="auto"/>
              <w:left w:val="single" w:sz="4" w:space="0" w:color="auto"/>
              <w:bottom w:val="single" w:sz="4" w:space="0" w:color="auto"/>
              <w:right w:val="single" w:sz="4" w:space="0" w:color="auto"/>
            </w:tcBorders>
          </w:tcPr>
          <w:p w14:paraId="081040AF" w14:textId="50C4BEF9" w:rsidR="00152279" w:rsidRPr="00395565" w:rsidRDefault="00152279" w:rsidP="00152279">
            <w:pPr>
              <w:pStyle w:val="NoSpacing"/>
              <w:jc w:val="center"/>
              <w:rPr>
                <w:rFonts w:ascii="Times New Roman" w:hAnsi="Times New Roman" w:cs="Times New Roman"/>
                <w:sz w:val="24"/>
                <w:szCs w:val="24"/>
              </w:rPr>
            </w:pPr>
            <w:r>
              <w:rPr>
                <w:rFonts w:ascii="Times New Roman" w:hAnsi="Times New Roman" w:cs="Times New Roman"/>
                <w:sz w:val="24"/>
                <w:szCs w:val="24"/>
              </w:rPr>
              <w:t>X</w:t>
            </w:r>
          </w:p>
        </w:tc>
      </w:tr>
      <w:tr w:rsidR="00152279" w:rsidRPr="00395565" w14:paraId="7B929409" w14:textId="77777777" w:rsidTr="00552B5C">
        <w:tc>
          <w:tcPr>
            <w:tcW w:w="3150" w:type="dxa"/>
            <w:tcBorders>
              <w:top w:val="single" w:sz="4" w:space="0" w:color="auto"/>
              <w:left w:val="single" w:sz="4" w:space="0" w:color="auto"/>
              <w:bottom w:val="single" w:sz="4" w:space="0" w:color="auto"/>
              <w:right w:val="single" w:sz="4" w:space="0" w:color="auto"/>
            </w:tcBorders>
          </w:tcPr>
          <w:p w14:paraId="72742F2B" w14:textId="694C3BD6" w:rsidR="00152279" w:rsidRPr="00395565" w:rsidRDefault="00152279" w:rsidP="00152279">
            <w:pPr>
              <w:pStyle w:val="NoSpacing"/>
              <w:rPr>
                <w:rFonts w:ascii="Times New Roman" w:hAnsi="Times New Roman" w:cs="Times New Roman"/>
                <w:sz w:val="24"/>
                <w:szCs w:val="24"/>
              </w:rPr>
            </w:pPr>
            <w:r w:rsidRPr="00395565">
              <w:rPr>
                <w:rFonts w:ascii="Times New Roman" w:hAnsi="Times New Roman" w:cs="Times New Roman"/>
                <w:sz w:val="24"/>
                <w:szCs w:val="24"/>
              </w:rPr>
              <w:t>Brittney Maynard</w:t>
            </w:r>
            <w:r>
              <w:rPr>
                <w:rFonts w:ascii="Times New Roman" w:hAnsi="Times New Roman" w:cs="Times New Roman"/>
                <w:sz w:val="24"/>
                <w:szCs w:val="24"/>
              </w:rPr>
              <w:t xml:space="preserve"> (ex-officio)</w:t>
            </w:r>
          </w:p>
        </w:tc>
        <w:tc>
          <w:tcPr>
            <w:tcW w:w="900" w:type="dxa"/>
            <w:tcBorders>
              <w:top w:val="single" w:sz="4" w:space="0" w:color="auto"/>
              <w:left w:val="single" w:sz="4" w:space="0" w:color="auto"/>
              <w:bottom w:val="single" w:sz="4" w:space="0" w:color="auto"/>
              <w:right w:val="single" w:sz="4" w:space="0" w:color="auto"/>
            </w:tcBorders>
          </w:tcPr>
          <w:p w14:paraId="6E42868B" w14:textId="77777777" w:rsidR="00152279" w:rsidRDefault="00152279" w:rsidP="00152279">
            <w:pPr>
              <w:pStyle w:val="NoSpacing"/>
              <w:jc w:val="center"/>
              <w:rPr>
                <w:rFonts w:ascii="Times New Roman" w:hAnsi="Times New Roman" w:cs="Times New Roman"/>
                <w:sz w:val="24"/>
                <w:szCs w:val="24"/>
              </w:rPr>
            </w:pPr>
          </w:p>
        </w:tc>
        <w:tc>
          <w:tcPr>
            <w:tcW w:w="3150" w:type="dxa"/>
            <w:tcBorders>
              <w:top w:val="single" w:sz="4" w:space="0" w:color="auto"/>
              <w:left w:val="single" w:sz="4" w:space="0" w:color="auto"/>
              <w:bottom w:val="single" w:sz="4" w:space="0" w:color="auto"/>
              <w:right w:val="single" w:sz="4" w:space="0" w:color="auto"/>
            </w:tcBorders>
          </w:tcPr>
          <w:p w14:paraId="09308181" w14:textId="77777777" w:rsidR="00152279" w:rsidRPr="00395565" w:rsidRDefault="00152279" w:rsidP="00152279">
            <w:pPr>
              <w:pStyle w:val="NoSpacing"/>
              <w:rPr>
                <w:rFonts w:ascii="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tcPr>
          <w:p w14:paraId="24E4E0D8" w14:textId="77777777" w:rsidR="00152279" w:rsidRPr="00395565" w:rsidRDefault="00152279" w:rsidP="00152279">
            <w:pPr>
              <w:pStyle w:val="NoSpacing"/>
              <w:jc w:val="center"/>
              <w:rPr>
                <w:rFonts w:ascii="Times New Roman" w:hAnsi="Times New Roman" w:cs="Times New Roman"/>
                <w:sz w:val="24"/>
                <w:szCs w:val="24"/>
              </w:rPr>
            </w:pPr>
          </w:p>
        </w:tc>
      </w:tr>
    </w:tbl>
    <w:p w14:paraId="37E760E9" w14:textId="7348D554" w:rsidR="00DD63DC" w:rsidRPr="00395565" w:rsidRDefault="00B1446F" w:rsidP="004A5BED">
      <w:pPr>
        <w:pStyle w:val="NoSpacing"/>
        <w:rPr>
          <w:rFonts w:ascii="Times New Roman" w:hAnsi="Times New Roman" w:cs="Times New Roman"/>
          <w:sz w:val="24"/>
          <w:szCs w:val="24"/>
        </w:rPr>
      </w:pPr>
      <w:r w:rsidRPr="00395565">
        <w:rPr>
          <w:rFonts w:ascii="Times New Roman" w:hAnsi="Times New Roman" w:cs="Times New Roman"/>
          <w:sz w:val="24"/>
          <w:szCs w:val="24"/>
        </w:rPr>
        <w:tab/>
      </w:r>
    </w:p>
    <w:p w14:paraId="020643F4" w14:textId="26DF432E" w:rsidR="00CF54E7" w:rsidRPr="00395565" w:rsidRDefault="004A5BED" w:rsidP="00BA222F">
      <w:pPr>
        <w:pStyle w:val="NoSpacing"/>
        <w:rPr>
          <w:rFonts w:ascii="Times New Roman" w:hAnsi="Times New Roman" w:cs="Times New Roman"/>
          <w:sz w:val="24"/>
          <w:szCs w:val="24"/>
        </w:rPr>
      </w:pPr>
      <w:r w:rsidRPr="00395565">
        <w:rPr>
          <w:rFonts w:ascii="Times New Roman" w:hAnsi="Times New Roman" w:cs="Times New Roman"/>
          <w:sz w:val="24"/>
          <w:szCs w:val="24"/>
        </w:rPr>
        <w:t>Guest</w:t>
      </w:r>
      <w:r w:rsidR="00D20228" w:rsidRPr="00395565">
        <w:rPr>
          <w:rFonts w:ascii="Times New Roman" w:hAnsi="Times New Roman" w:cs="Times New Roman"/>
          <w:sz w:val="24"/>
          <w:szCs w:val="24"/>
        </w:rPr>
        <w:t>(</w:t>
      </w:r>
      <w:r w:rsidR="00290FAC" w:rsidRPr="00395565">
        <w:rPr>
          <w:rFonts w:ascii="Times New Roman" w:hAnsi="Times New Roman" w:cs="Times New Roman"/>
          <w:sz w:val="24"/>
          <w:szCs w:val="24"/>
        </w:rPr>
        <w:t>s</w:t>
      </w:r>
      <w:r w:rsidR="00D20228" w:rsidRPr="00395565">
        <w:rPr>
          <w:rFonts w:ascii="Times New Roman" w:hAnsi="Times New Roman" w:cs="Times New Roman"/>
          <w:sz w:val="24"/>
          <w:szCs w:val="24"/>
        </w:rPr>
        <w:t>)</w:t>
      </w:r>
      <w:r w:rsidRPr="00395565">
        <w:rPr>
          <w:rFonts w:ascii="Times New Roman" w:hAnsi="Times New Roman" w:cs="Times New Roman"/>
          <w:sz w:val="24"/>
          <w:szCs w:val="24"/>
        </w:rPr>
        <w:t>:</w:t>
      </w:r>
      <w:r w:rsidR="00221416" w:rsidRPr="00395565">
        <w:rPr>
          <w:rFonts w:ascii="Times New Roman" w:hAnsi="Times New Roman" w:cs="Times New Roman"/>
          <w:sz w:val="24"/>
          <w:szCs w:val="24"/>
        </w:rPr>
        <w:t xml:space="preserve"> </w:t>
      </w:r>
    </w:p>
    <w:p w14:paraId="228EFE39" w14:textId="77777777" w:rsidR="00F10AA1" w:rsidRPr="00395565" w:rsidRDefault="00F10AA1" w:rsidP="00F10AA1">
      <w:pPr>
        <w:shd w:val="clear" w:color="auto" w:fill="FFFFFF"/>
        <w:spacing w:after="0" w:line="240" w:lineRule="auto"/>
        <w:ind w:firstLine="360"/>
        <w:rPr>
          <w:rFonts w:ascii="Times New Roman" w:eastAsia="Times New Roman" w:hAnsi="Times New Roman"/>
          <w:color w:val="222222"/>
          <w:sz w:val="24"/>
          <w:szCs w:val="24"/>
        </w:rPr>
      </w:pPr>
    </w:p>
    <w:p w14:paraId="62BB8D2C" w14:textId="77777777" w:rsidR="004A5BED" w:rsidRPr="00395565" w:rsidRDefault="00F10AA1" w:rsidP="00F10AA1">
      <w:p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Agenda Items</w:t>
      </w:r>
      <w:r w:rsidR="004A5BED" w:rsidRPr="00395565">
        <w:rPr>
          <w:rFonts w:ascii="Times New Roman" w:eastAsia="Times New Roman" w:hAnsi="Times New Roman"/>
          <w:color w:val="222222"/>
          <w:sz w:val="24"/>
          <w:szCs w:val="24"/>
        </w:rPr>
        <w:t>:</w:t>
      </w:r>
    </w:p>
    <w:p w14:paraId="5023C13A" w14:textId="77777777" w:rsidR="004A5BED" w:rsidRPr="00395565" w:rsidRDefault="004A5BED" w:rsidP="00F10AA1">
      <w:pPr>
        <w:shd w:val="clear" w:color="auto" w:fill="FFFFFF"/>
        <w:spacing w:after="0" w:line="240" w:lineRule="auto"/>
        <w:rPr>
          <w:rFonts w:ascii="Times New Roman" w:eastAsia="Times New Roman" w:hAnsi="Times New Roman"/>
          <w:color w:val="222222"/>
          <w:sz w:val="24"/>
          <w:szCs w:val="24"/>
        </w:rPr>
      </w:pPr>
    </w:p>
    <w:p w14:paraId="31F7C5DA" w14:textId="66360248" w:rsidR="00395565" w:rsidRDefault="001472C6" w:rsidP="00C54CD8">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0766C3">
        <w:rPr>
          <w:rFonts w:ascii="Times New Roman" w:eastAsia="Times New Roman" w:hAnsi="Times New Roman"/>
          <w:color w:val="222222"/>
          <w:sz w:val="24"/>
          <w:szCs w:val="24"/>
        </w:rPr>
        <w:t>Roll Call</w:t>
      </w:r>
      <w:r w:rsidR="00B01DAE" w:rsidRPr="000766C3">
        <w:rPr>
          <w:rFonts w:ascii="Times New Roman" w:eastAsia="Times New Roman" w:hAnsi="Times New Roman"/>
          <w:color w:val="222222"/>
          <w:sz w:val="24"/>
          <w:szCs w:val="24"/>
        </w:rPr>
        <w:t xml:space="preserve">: </w:t>
      </w:r>
      <w:r w:rsidR="00B96855">
        <w:rPr>
          <w:rFonts w:ascii="Times New Roman" w:eastAsia="Times New Roman" w:hAnsi="Times New Roman"/>
          <w:color w:val="222222"/>
          <w:sz w:val="24"/>
          <w:szCs w:val="24"/>
        </w:rPr>
        <w:t xml:space="preserve">Meeting </w:t>
      </w:r>
      <w:r w:rsidR="00152279">
        <w:rPr>
          <w:rFonts w:ascii="Times New Roman" w:eastAsia="Times New Roman" w:hAnsi="Times New Roman"/>
          <w:color w:val="222222"/>
          <w:sz w:val="24"/>
          <w:szCs w:val="24"/>
        </w:rPr>
        <w:t>called to order at 3:46 pm</w:t>
      </w:r>
    </w:p>
    <w:p w14:paraId="0070E7FC" w14:textId="5F2836E8" w:rsidR="00195BCC" w:rsidRDefault="000766C3" w:rsidP="00F54B59">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sidRPr="00395565">
        <w:rPr>
          <w:rFonts w:ascii="Times New Roman" w:eastAsia="Times New Roman" w:hAnsi="Times New Roman"/>
          <w:color w:val="222222"/>
          <w:sz w:val="24"/>
          <w:szCs w:val="24"/>
        </w:rPr>
        <w:t xml:space="preserve">Approval of minutes from </w:t>
      </w:r>
      <w:r w:rsidR="00E45B29">
        <w:rPr>
          <w:rFonts w:ascii="Times New Roman" w:eastAsia="Times New Roman" w:hAnsi="Times New Roman"/>
          <w:color w:val="222222"/>
          <w:sz w:val="24"/>
          <w:szCs w:val="24"/>
        </w:rPr>
        <w:t>3/2</w:t>
      </w:r>
      <w:r w:rsidRPr="00395565">
        <w:rPr>
          <w:rFonts w:ascii="Times New Roman" w:eastAsia="Times New Roman" w:hAnsi="Times New Roman"/>
          <w:color w:val="222222"/>
          <w:sz w:val="24"/>
          <w:szCs w:val="24"/>
        </w:rPr>
        <w:t>/202</w:t>
      </w:r>
      <w:r w:rsidR="00E45B29">
        <w:rPr>
          <w:rFonts w:ascii="Times New Roman" w:eastAsia="Times New Roman" w:hAnsi="Times New Roman"/>
          <w:color w:val="222222"/>
          <w:sz w:val="24"/>
          <w:szCs w:val="24"/>
        </w:rPr>
        <w:t>3</w:t>
      </w:r>
      <w:r w:rsidR="00152279">
        <w:rPr>
          <w:rFonts w:ascii="Times New Roman" w:eastAsia="Times New Roman" w:hAnsi="Times New Roman"/>
          <w:color w:val="222222"/>
          <w:sz w:val="24"/>
          <w:szCs w:val="24"/>
        </w:rPr>
        <w:t>. Moved by Dan, seconded by Brian, the minutes were approved as read.</w:t>
      </w:r>
    </w:p>
    <w:p w14:paraId="009F172B" w14:textId="1DC1CA41" w:rsidR="00F54B59" w:rsidRDefault="00E45B29" w:rsidP="00F54B59">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New</w:t>
      </w:r>
      <w:r w:rsidR="00195BCC">
        <w:rPr>
          <w:rFonts w:ascii="Times New Roman" w:eastAsia="Times New Roman" w:hAnsi="Times New Roman"/>
          <w:color w:val="222222"/>
          <w:sz w:val="24"/>
          <w:szCs w:val="24"/>
        </w:rPr>
        <w:t xml:space="preserve"> Course</w:t>
      </w:r>
    </w:p>
    <w:p w14:paraId="2E78ECDE" w14:textId="40F9C2DA" w:rsidR="00E45B29" w:rsidRDefault="00E45B29" w:rsidP="00E45B29">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HSC300</w:t>
      </w:r>
      <w:r w:rsidR="00152279">
        <w:rPr>
          <w:rFonts w:ascii="Times New Roman" w:eastAsia="Times New Roman" w:hAnsi="Times New Roman"/>
          <w:color w:val="222222"/>
          <w:sz w:val="24"/>
          <w:szCs w:val="24"/>
        </w:rPr>
        <w:t xml:space="preserve"> </w:t>
      </w:r>
    </w:p>
    <w:p w14:paraId="48B4FE0F" w14:textId="74B9F380" w:rsidR="00152279" w:rsidRDefault="00152279" w:rsidP="00152279">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Yvonne asked if this was being used to fulfill a requirement why was is not a required class. It is an elective where there is a choice, therefore the class is not required for the program. Moved by Jamie and seconded by David, the new course is recommended for approval.</w:t>
      </w:r>
    </w:p>
    <w:p w14:paraId="6C57D5A3" w14:textId="49377851" w:rsidR="00E45B29" w:rsidRDefault="00E45B29" w:rsidP="00275342">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Change Existing</w:t>
      </w:r>
      <w:r w:rsidR="00715AAC">
        <w:rPr>
          <w:rFonts w:ascii="Times New Roman" w:eastAsia="Times New Roman" w:hAnsi="Times New Roman"/>
          <w:color w:val="222222"/>
          <w:sz w:val="24"/>
          <w:szCs w:val="24"/>
        </w:rPr>
        <w:t xml:space="preserve"> </w:t>
      </w:r>
      <w:r>
        <w:rPr>
          <w:rFonts w:ascii="Times New Roman" w:eastAsia="Times New Roman" w:hAnsi="Times New Roman"/>
          <w:color w:val="222222"/>
          <w:sz w:val="24"/>
          <w:szCs w:val="24"/>
        </w:rPr>
        <w:t>Program</w:t>
      </w:r>
    </w:p>
    <w:p w14:paraId="7D01148F" w14:textId="77777777" w:rsidR="00E45B29" w:rsidRDefault="00E45B29" w:rsidP="00E45B29">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BSN Nursing</w:t>
      </w:r>
    </w:p>
    <w:p w14:paraId="5B0C5E31" w14:textId="1CBF7D59" w:rsidR="00E45B29" w:rsidRDefault="00E45B29" w:rsidP="00E45B29">
      <w:pPr>
        <w:pStyle w:val="ListParagraph"/>
        <w:numPr>
          <w:ilvl w:val="2"/>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Change electives from INT339 and INT349 to INT359 and HSC300</w:t>
      </w:r>
    </w:p>
    <w:p w14:paraId="79387EF1" w14:textId="028FD764" w:rsidR="00152279" w:rsidRDefault="00152279" w:rsidP="00152279">
      <w:pPr>
        <w:pStyle w:val="ListParagraph"/>
        <w:numPr>
          <w:ilvl w:val="3"/>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It is requirement of GBC that an INT course be taken to obtain a bachelor’s degree, Since INT courses are upper level general education courses, this may need to go before the general education committee as students taking the HSC300 option would not have the INT requirement for the degree. Item is table pending clarification and possible submission to the general education committee.</w:t>
      </w:r>
    </w:p>
    <w:p w14:paraId="34DF0E33" w14:textId="484D88AA" w:rsidR="00E45B29" w:rsidRDefault="00E45B29" w:rsidP="00E72E9C">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Adjou</w:t>
      </w:r>
      <w:r w:rsidR="00152279">
        <w:rPr>
          <w:rFonts w:ascii="Times New Roman" w:eastAsia="Times New Roman" w:hAnsi="Times New Roman"/>
          <w:color w:val="222222"/>
          <w:sz w:val="24"/>
          <w:szCs w:val="24"/>
        </w:rPr>
        <w:t>r</w:t>
      </w:r>
      <w:r>
        <w:rPr>
          <w:rFonts w:ascii="Times New Roman" w:eastAsia="Times New Roman" w:hAnsi="Times New Roman"/>
          <w:color w:val="222222"/>
          <w:sz w:val="24"/>
          <w:szCs w:val="24"/>
        </w:rPr>
        <w:t>nment</w:t>
      </w:r>
      <w:r w:rsidR="00152279">
        <w:rPr>
          <w:rFonts w:ascii="Times New Roman" w:eastAsia="Times New Roman" w:hAnsi="Times New Roman"/>
          <w:color w:val="222222"/>
          <w:sz w:val="24"/>
          <w:szCs w:val="24"/>
        </w:rPr>
        <w:t>: It was moved by Brian and Seconded by Jamie. The meeting was adjourned at 4:08 pm.</w:t>
      </w:r>
    </w:p>
    <w:p w14:paraId="26DCE354" w14:textId="580AE424" w:rsidR="00E72E9C" w:rsidRDefault="00E72E9C" w:rsidP="00E72E9C">
      <w:pPr>
        <w:pStyle w:val="ListParagraph"/>
        <w:numPr>
          <w:ilvl w:val="0"/>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Results of email vote 3-9-23</w:t>
      </w:r>
    </w:p>
    <w:p w14:paraId="6319959D" w14:textId="6D41B753" w:rsidR="00E72E9C" w:rsidRDefault="00E72E9C" w:rsidP="00E72E9C">
      <w:pPr>
        <w:pStyle w:val="ListParagraph"/>
        <w:numPr>
          <w:ilvl w:val="1"/>
          <w:numId w:val="5"/>
        </w:numPr>
        <w:shd w:val="clear" w:color="auto" w:fill="FFFFFF"/>
        <w:spacing w:after="0" w:line="240" w:lineRule="auto"/>
        <w:rPr>
          <w:rFonts w:ascii="Times New Roman" w:eastAsia="Times New Roman" w:hAnsi="Times New Roman"/>
          <w:color w:val="222222"/>
          <w:sz w:val="24"/>
          <w:szCs w:val="24"/>
        </w:rPr>
      </w:pPr>
      <w:r>
        <w:rPr>
          <w:rFonts w:ascii="Times New Roman" w:eastAsia="Times New Roman" w:hAnsi="Times New Roman"/>
          <w:color w:val="222222"/>
          <w:sz w:val="24"/>
          <w:szCs w:val="24"/>
        </w:rPr>
        <w:t>Change MAPE150 credits from 3 to 6 as per initial program development</w:t>
      </w:r>
      <w:r w:rsidR="00E45B29">
        <w:rPr>
          <w:rFonts w:ascii="Times New Roman" w:eastAsia="Times New Roman" w:hAnsi="Times New Roman"/>
          <w:color w:val="222222"/>
          <w:sz w:val="24"/>
          <w:szCs w:val="24"/>
        </w:rPr>
        <w:t xml:space="preserve">, </w:t>
      </w:r>
    </w:p>
    <w:p w14:paraId="29051F75" w14:textId="77777777" w:rsidR="00E72E9C" w:rsidRPr="00E72E9C" w:rsidRDefault="00E72E9C" w:rsidP="00E72E9C">
      <w:pPr>
        <w:shd w:val="clear" w:color="auto" w:fill="FFFFFF"/>
        <w:spacing w:after="0" w:line="240" w:lineRule="auto"/>
        <w:rPr>
          <w:rFonts w:ascii="Times New Roman" w:eastAsia="Times New Roman" w:hAnsi="Times New Roman"/>
          <w:color w:val="222222"/>
          <w:sz w:val="24"/>
          <w:szCs w:val="24"/>
        </w:rPr>
      </w:pPr>
    </w:p>
    <w:tbl>
      <w:tblPr>
        <w:tblStyle w:val="TableGrid"/>
        <w:tblW w:w="7920" w:type="dxa"/>
        <w:tblInd w:w="895" w:type="dxa"/>
        <w:tblLook w:val="04A0" w:firstRow="1" w:lastRow="0" w:firstColumn="1" w:lastColumn="0" w:noHBand="0" w:noVBand="1"/>
      </w:tblPr>
      <w:tblGrid>
        <w:gridCol w:w="3150"/>
        <w:gridCol w:w="900"/>
        <w:gridCol w:w="3150"/>
        <w:gridCol w:w="720"/>
      </w:tblGrid>
      <w:tr w:rsidR="00E72E9C" w:rsidRPr="00395565" w14:paraId="149F29D1" w14:textId="77777777" w:rsidTr="00B84B82">
        <w:trPr>
          <w:trHeight w:val="314"/>
        </w:trPr>
        <w:tc>
          <w:tcPr>
            <w:tcW w:w="3150" w:type="dxa"/>
            <w:tcBorders>
              <w:top w:val="single" w:sz="4" w:space="0" w:color="auto"/>
              <w:left w:val="single" w:sz="4" w:space="0" w:color="auto"/>
              <w:bottom w:val="single" w:sz="4" w:space="0" w:color="auto"/>
              <w:right w:val="single" w:sz="4" w:space="0" w:color="auto"/>
            </w:tcBorders>
            <w:hideMark/>
          </w:tcPr>
          <w:p w14:paraId="078D1193" w14:textId="77777777" w:rsidR="00E72E9C" w:rsidRPr="00395565" w:rsidRDefault="00E72E9C" w:rsidP="00B84B82">
            <w:pPr>
              <w:pStyle w:val="NoSpacing"/>
              <w:rPr>
                <w:rFonts w:ascii="Times New Roman" w:hAnsi="Times New Roman" w:cs="Times New Roman"/>
                <w:sz w:val="24"/>
                <w:szCs w:val="24"/>
              </w:rPr>
            </w:pPr>
            <w:r w:rsidRPr="00395565">
              <w:rPr>
                <w:rFonts w:ascii="Times New Roman" w:hAnsi="Times New Roman" w:cs="Times New Roman"/>
                <w:sz w:val="24"/>
                <w:szCs w:val="24"/>
              </w:rPr>
              <w:t>Dorothy Callander, Chair</w:t>
            </w:r>
          </w:p>
        </w:tc>
        <w:tc>
          <w:tcPr>
            <w:tcW w:w="900" w:type="dxa"/>
            <w:tcBorders>
              <w:top w:val="single" w:sz="4" w:space="0" w:color="auto"/>
              <w:left w:val="single" w:sz="4" w:space="0" w:color="auto"/>
              <w:bottom w:val="single" w:sz="4" w:space="0" w:color="auto"/>
              <w:right w:val="single" w:sz="4" w:space="0" w:color="auto"/>
            </w:tcBorders>
          </w:tcPr>
          <w:p w14:paraId="49E7F344" w14:textId="3C34A794" w:rsidR="00E72E9C" w:rsidRPr="00395565" w:rsidRDefault="00E72E9C" w:rsidP="00B84B82">
            <w:pPr>
              <w:pStyle w:val="NoSpacing"/>
              <w:jc w:val="center"/>
              <w:rPr>
                <w:rFonts w:ascii="Times New Roman" w:hAnsi="Times New Roman" w:cs="Times New Roman"/>
                <w:sz w:val="24"/>
                <w:szCs w:val="24"/>
              </w:rPr>
            </w:pPr>
            <w:r>
              <w:rPr>
                <w:rFonts w:ascii="Times New Roman" w:hAnsi="Times New Roman" w:cs="Times New Roman"/>
                <w:sz w:val="24"/>
                <w:szCs w:val="24"/>
              </w:rPr>
              <w:t>Y</w:t>
            </w:r>
          </w:p>
        </w:tc>
        <w:tc>
          <w:tcPr>
            <w:tcW w:w="3150" w:type="dxa"/>
            <w:tcBorders>
              <w:top w:val="single" w:sz="4" w:space="0" w:color="auto"/>
              <w:left w:val="single" w:sz="4" w:space="0" w:color="auto"/>
              <w:bottom w:val="single" w:sz="4" w:space="0" w:color="auto"/>
              <w:right w:val="single" w:sz="4" w:space="0" w:color="auto"/>
            </w:tcBorders>
          </w:tcPr>
          <w:p w14:paraId="626C60C0" w14:textId="3934A124" w:rsidR="00E72E9C" w:rsidRPr="00395565" w:rsidRDefault="00E72E9C" w:rsidP="00B84B82">
            <w:pPr>
              <w:pStyle w:val="NoSpacing"/>
              <w:rPr>
                <w:rFonts w:ascii="Times New Roman" w:hAnsi="Times New Roman" w:cs="Times New Roman"/>
                <w:sz w:val="24"/>
                <w:szCs w:val="24"/>
              </w:rPr>
            </w:pPr>
            <w:r w:rsidRPr="00395565">
              <w:rPr>
                <w:rFonts w:ascii="Times New Roman" w:hAnsi="Times New Roman" w:cs="Times New Roman"/>
                <w:sz w:val="24"/>
                <w:szCs w:val="24"/>
              </w:rPr>
              <w:t>Adriana Mendez</w:t>
            </w:r>
          </w:p>
        </w:tc>
        <w:tc>
          <w:tcPr>
            <w:tcW w:w="720" w:type="dxa"/>
            <w:tcBorders>
              <w:top w:val="single" w:sz="4" w:space="0" w:color="auto"/>
              <w:left w:val="single" w:sz="4" w:space="0" w:color="auto"/>
              <w:bottom w:val="single" w:sz="4" w:space="0" w:color="auto"/>
              <w:right w:val="single" w:sz="4" w:space="0" w:color="auto"/>
            </w:tcBorders>
          </w:tcPr>
          <w:p w14:paraId="72C898E9" w14:textId="5C332B50" w:rsidR="00E72E9C" w:rsidRPr="00395565" w:rsidRDefault="00E72E9C" w:rsidP="00B84B82">
            <w:pPr>
              <w:pStyle w:val="NoSpacing"/>
              <w:jc w:val="center"/>
              <w:rPr>
                <w:rFonts w:ascii="Times New Roman" w:hAnsi="Times New Roman" w:cs="Times New Roman"/>
                <w:sz w:val="24"/>
                <w:szCs w:val="24"/>
              </w:rPr>
            </w:pPr>
            <w:r>
              <w:rPr>
                <w:rFonts w:ascii="Times New Roman" w:hAnsi="Times New Roman" w:cs="Times New Roman"/>
                <w:sz w:val="24"/>
                <w:szCs w:val="24"/>
              </w:rPr>
              <w:t>Y</w:t>
            </w:r>
          </w:p>
        </w:tc>
      </w:tr>
      <w:tr w:rsidR="00E72E9C" w:rsidRPr="00395565" w14:paraId="67EAE232" w14:textId="77777777" w:rsidTr="00B84B82">
        <w:tc>
          <w:tcPr>
            <w:tcW w:w="3150" w:type="dxa"/>
            <w:tcBorders>
              <w:top w:val="single" w:sz="4" w:space="0" w:color="auto"/>
              <w:left w:val="single" w:sz="4" w:space="0" w:color="auto"/>
              <w:bottom w:val="single" w:sz="4" w:space="0" w:color="auto"/>
              <w:right w:val="single" w:sz="4" w:space="0" w:color="auto"/>
            </w:tcBorders>
          </w:tcPr>
          <w:p w14:paraId="3914047A" w14:textId="77777777"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Daniel Bergey</w:t>
            </w:r>
          </w:p>
        </w:tc>
        <w:tc>
          <w:tcPr>
            <w:tcW w:w="900" w:type="dxa"/>
            <w:tcBorders>
              <w:top w:val="single" w:sz="4" w:space="0" w:color="auto"/>
              <w:left w:val="single" w:sz="4" w:space="0" w:color="auto"/>
              <w:bottom w:val="single" w:sz="4" w:space="0" w:color="auto"/>
              <w:right w:val="single" w:sz="4" w:space="0" w:color="auto"/>
            </w:tcBorders>
          </w:tcPr>
          <w:p w14:paraId="4FFC9615" w14:textId="34D90476"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c>
          <w:tcPr>
            <w:tcW w:w="3150" w:type="dxa"/>
            <w:tcBorders>
              <w:top w:val="single" w:sz="4" w:space="0" w:color="auto"/>
              <w:left w:val="single" w:sz="4" w:space="0" w:color="auto"/>
              <w:bottom w:val="single" w:sz="4" w:space="0" w:color="auto"/>
              <w:right w:val="single" w:sz="4" w:space="0" w:color="auto"/>
            </w:tcBorders>
          </w:tcPr>
          <w:p w14:paraId="281694B3" w14:textId="66C606F3"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Yvonne Naungayan</w:t>
            </w:r>
          </w:p>
        </w:tc>
        <w:tc>
          <w:tcPr>
            <w:tcW w:w="720" w:type="dxa"/>
            <w:tcBorders>
              <w:top w:val="single" w:sz="4" w:space="0" w:color="auto"/>
              <w:left w:val="single" w:sz="4" w:space="0" w:color="auto"/>
              <w:bottom w:val="single" w:sz="4" w:space="0" w:color="auto"/>
              <w:right w:val="single" w:sz="4" w:space="0" w:color="auto"/>
            </w:tcBorders>
          </w:tcPr>
          <w:p w14:paraId="05534E2E" w14:textId="1FFF1C2F" w:rsidR="00E72E9C" w:rsidRPr="00395565" w:rsidRDefault="005A0883"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r>
      <w:tr w:rsidR="00E72E9C" w:rsidRPr="00395565" w14:paraId="6D7BE669" w14:textId="77777777" w:rsidTr="00B84B82">
        <w:tc>
          <w:tcPr>
            <w:tcW w:w="3150" w:type="dxa"/>
            <w:tcBorders>
              <w:top w:val="single" w:sz="4" w:space="0" w:color="auto"/>
              <w:left w:val="single" w:sz="4" w:space="0" w:color="auto"/>
              <w:bottom w:val="single" w:sz="4" w:space="0" w:color="auto"/>
              <w:right w:val="single" w:sz="4" w:space="0" w:color="auto"/>
            </w:tcBorders>
          </w:tcPr>
          <w:p w14:paraId="38F48DCD" w14:textId="77777777"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Brian Dankowski</w:t>
            </w:r>
          </w:p>
        </w:tc>
        <w:tc>
          <w:tcPr>
            <w:tcW w:w="900" w:type="dxa"/>
            <w:tcBorders>
              <w:top w:val="single" w:sz="4" w:space="0" w:color="auto"/>
              <w:left w:val="single" w:sz="4" w:space="0" w:color="auto"/>
              <w:bottom w:val="single" w:sz="4" w:space="0" w:color="auto"/>
              <w:right w:val="single" w:sz="4" w:space="0" w:color="auto"/>
            </w:tcBorders>
          </w:tcPr>
          <w:p w14:paraId="18F0D20F" w14:textId="588146AF"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abstain</w:t>
            </w:r>
          </w:p>
        </w:tc>
        <w:tc>
          <w:tcPr>
            <w:tcW w:w="3150" w:type="dxa"/>
            <w:tcBorders>
              <w:top w:val="single" w:sz="4" w:space="0" w:color="auto"/>
              <w:left w:val="single" w:sz="4" w:space="0" w:color="auto"/>
              <w:bottom w:val="single" w:sz="4" w:space="0" w:color="auto"/>
              <w:right w:val="single" w:sz="4" w:space="0" w:color="auto"/>
            </w:tcBorders>
          </w:tcPr>
          <w:p w14:paraId="69B74218" w14:textId="58F29F44"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Krishna Subedi</w:t>
            </w:r>
          </w:p>
        </w:tc>
        <w:tc>
          <w:tcPr>
            <w:tcW w:w="720" w:type="dxa"/>
            <w:tcBorders>
              <w:top w:val="single" w:sz="4" w:space="0" w:color="auto"/>
              <w:left w:val="single" w:sz="4" w:space="0" w:color="auto"/>
              <w:bottom w:val="single" w:sz="4" w:space="0" w:color="auto"/>
              <w:right w:val="single" w:sz="4" w:space="0" w:color="auto"/>
            </w:tcBorders>
          </w:tcPr>
          <w:p w14:paraId="366F78D9" w14:textId="32117FDF"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r>
      <w:tr w:rsidR="00E72E9C" w:rsidRPr="00395565" w14:paraId="3BCB3BBF" w14:textId="77777777" w:rsidTr="00B84B82">
        <w:tc>
          <w:tcPr>
            <w:tcW w:w="3150" w:type="dxa"/>
            <w:tcBorders>
              <w:top w:val="single" w:sz="4" w:space="0" w:color="auto"/>
              <w:left w:val="single" w:sz="4" w:space="0" w:color="auto"/>
              <w:bottom w:val="single" w:sz="4" w:space="0" w:color="auto"/>
              <w:right w:val="single" w:sz="4" w:space="0" w:color="auto"/>
            </w:tcBorders>
          </w:tcPr>
          <w:p w14:paraId="45433238" w14:textId="77777777"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David Freistroffer</w:t>
            </w:r>
          </w:p>
        </w:tc>
        <w:tc>
          <w:tcPr>
            <w:tcW w:w="900" w:type="dxa"/>
            <w:tcBorders>
              <w:top w:val="single" w:sz="4" w:space="0" w:color="auto"/>
              <w:left w:val="single" w:sz="4" w:space="0" w:color="auto"/>
              <w:bottom w:val="single" w:sz="4" w:space="0" w:color="auto"/>
              <w:right w:val="single" w:sz="4" w:space="0" w:color="auto"/>
            </w:tcBorders>
          </w:tcPr>
          <w:p w14:paraId="3DEA73B9" w14:textId="323FA5D6"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c>
          <w:tcPr>
            <w:tcW w:w="3150" w:type="dxa"/>
            <w:tcBorders>
              <w:top w:val="single" w:sz="4" w:space="0" w:color="auto"/>
              <w:left w:val="single" w:sz="4" w:space="0" w:color="auto"/>
              <w:bottom w:val="single" w:sz="4" w:space="0" w:color="auto"/>
              <w:right w:val="single" w:sz="4" w:space="0" w:color="auto"/>
            </w:tcBorders>
          </w:tcPr>
          <w:p w14:paraId="666650D4" w14:textId="2CFC7BB1"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Gerardo Wence-Munoz</w:t>
            </w:r>
          </w:p>
        </w:tc>
        <w:tc>
          <w:tcPr>
            <w:tcW w:w="720" w:type="dxa"/>
            <w:tcBorders>
              <w:top w:val="single" w:sz="4" w:space="0" w:color="auto"/>
              <w:left w:val="single" w:sz="4" w:space="0" w:color="auto"/>
              <w:bottom w:val="single" w:sz="4" w:space="0" w:color="auto"/>
              <w:right w:val="single" w:sz="4" w:space="0" w:color="auto"/>
            </w:tcBorders>
          </w:tcPr>
          <w:p w14:paraId="7E37BFEF" w14:textId="64635664"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r>
      <w:tr w:rsidR="00E72E9C" w:rsidRPr="00395565" w14:paraId="2165B15F" w14:textId="77777777" w:rsidTr="00B84B82">
        <w:tc>
          <w:tcPr>
            <w:tcW w:w="3150" w:type="dxa"/>
            <w:tcBorders>
              <w:top w:val="single" w:sz="4" w:space="0" w:color="auto"/>
              <w:left w:val="single" w:sz="4" w:space="0" w:color="auto"/>
              <w:bottom w:val="single" w:sz="4" w:space="0" w:color="auto"/>
              <w:right w:val="single" w:sz="4" w:space="0" w:color="auto"/>
            </w:tcBorders>
          </w:tcPr>
          <w:p w14:paraId="7EBFD50A" w14:textId="1140F0EA"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Malia Keep</w:t>
            </w:r>
          </w:p>
        </w:tc>
        <w:tc>
          <w:tcPr>
            <w:tcW w:w="900" w:type="dxa"/>
            <w:tcBorders>
              <w:top w:val="single" w:sz="4" w:space="0" w:color="auto"/>
              <w:left w:val="single" w:sz="4" w:space="0" w:color="auto"/>
              <w:bottom w:val="single" w:sz="4" w:space="0" w:color="auto"/>
              <w:right w:val="single" w:sz="4" w:space="0" w:color="auto"/>
            </w:tcBorders>
          </w:tcPr>
          <w:p w14:paraId="205CEBDA" w14:textId="02002FB7"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c>
          <w:tcPr>
            <w:tcW w:w="3150" w:type="dxa"/>
            <w:tcBorders>
              <w:top w:val="single" w:sz="4" w:space="0" w:color="auto"/>
              <w:left w:val="single" w:sz="4" w:space="0" w:color="auto"/>
              <w:bottom w:val="single" w:sz="4" w:space="0" w:color="auto"/>
              <w:right w:val="single" w:sz="4" w:space="0" w:color="auto"/>
            </w:tcBorders>
          </w:tcPr>
          <w:p w14:paraId="27D0D08E" w14:textId="7C0F08A1"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Jam</w:t>
            </w:r>
            <w:r>
              <w:rPr>
                <w:rFonts w:ascii="Times New Roman" w:hAnsi="Times New Roman" w:cs="Times New Roman"/>
                <w:sz w:val="24"/>
                <w:szCs w:val="24"/>
              </w:rPr>
              <w:t>i</w:t>
            </w:r>
            <w:r w:rsidRPr="00395565">
              <w:rPr>
                <w:rFonts w:ascii="Times New Roman" w:hAnsi="Times New Roman" w:cs="Times New Roman"/>
                <w:sz w:val="24"/>
                <w:szCs w:val="24"/>
              </w:rPr>
              <w:t>e Wilkerson</w:t>
            </w:r>
          </w:p>
        </w:tc>
        <w:tc>
          <w:tcPr>
            <w:tcW w:w="720" w:type="dxa"/>
            <w:tcBorders>
              <w:top w:val="single" w:sz="4" w:space="0" w:color="auto"/>
              <w:left w:val="single" w:sz="4" w:space="0" w:color="auto"/>
              <w:bottom w:val="single" w:sz="4" w:space="0" w:color="auto"/>
              <w:right w:val="single" w:sz="4" w:space="0" w:color="auto"/>
            </w:tcBorders>
          </w:tcPr>
          <w:p w14:paraId="10DDA092" w14:textId="0B1588A1"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r>
      <w:tr w:rsidR="00E72E9C" w:rsidRPr="00395565" w14:paraId="4E060923" w14:textId="77777777" w:rsidTr="00B84B82">
        <w:tc>
          <w:tcPr>
            <w:tcW w:w="3150" w:type="dxa"/>
            <w:tcBorders>
              <w:top w:val="single" w:sz="4" w:space="0" w:color="auto"/>
              <w:left w:val="single" w:sz="4" w:space="0" w:color="auto"/>
              <w:bottom w:val="single" w:sz="4" w:space="0" w:color="auto"/>
              <w:right w:val="single" w:sz="4" w:space="0" w:color="auto"/>
            </w:tcBorders>
          </w:tcPr>
          <w:p w14:paraId="5552430E" w14:textId="2CDD35D2" w:rsidR="00E72E9C" w:rsidRPr="00395565" w:rsidRDefault="00E72E9C" w:rsidP="00E72E9C">
            <w:pPr>
              <w:pStyle w:val="NoSpacing"/>
              <w:rPr>
                <w:rFonts w:ascii="Times New Roman" w:hAnsi="Times New Roman" w:cs="Times New Roman"/>
                <w:sz w:val="24"/>
                <w:szCs w:val="24"/>
              </w:rPr>
            </w:pPr>
            <w:r w:rsidRPr="00395565">
              <w:rPr>
                <w:rFonts w:ascii="Times New Roman" w:hAnsi="Times New Roman" w:cs="Times New Roman"/>
                <w:sz w:val="24"/>
                <w:szCs w:val="24"/>
              </w:rPr>
              <w:t>Sam Lackey</w:t>
            </w:r>
          </w:p>
        </w:tc>
        <w:tc>
          <w:tcPr>
            <w:tcW w:w="900" w:type="dxa"/>
            <w:tcBorders>
              <w:top w:val="single" w:sz="4" w:space="0" w:color="auto"/>
              <w:left w:val="single" w:sz="4" w:space="0" w:color="auto"/>
              <w:bottom w:val="single" w:sz="4" w:space="0" w:color="auto"/>
              <w:right w:val="single" w:sz="4" w:space="0" w:color="auto"/>
            </w:tcBorders>
          </w:tcPr>
          <w:p w14:paraId="4FE35D1B" w14:textId="542747F4" w:rsidR="00E72E9C" w:rsidRPr="00395565" w:rsidRDefault="00E72E9C" w:rsidP="00E72E9C">
            <w:pPr>
              <w:pStyle w:val="NoSpacing"/>
              <w:jc w:val="center"/>
              <w:rPr>
                <w:rFonts w:ascii="Times New Roman" w:hAnsi="Times New Roman" w:cs="Times New Roman"/>
                <w:sz w:val="24"/>
                <w:szCs w:val="24"/>
              </w:rPr>
            </w:pPr>
            <w:r>
              <w:rPr>
                <w:rFonts w:ascii="Times New Roman" w:hAnsi="Times New Roman" w:cs="Times New Roman"/>
                <w:sz w:val="24"/>
                <w:szCs w:val="24"/>
              </w:rPr>
              <w:t>Y</w:t>
            </w:r>
          </w:p>
        </w:tc>
        <w:tc>
          <w:tcPr>
            <w:tcW w:w="3150" w:type="dxa"/>
            <w:tcBorders>
              <w:top w:val="single" w:sz="4" w:space="0" w:color="auto"/>
              <w:left w:val="single" w:sz="4" w:space="0" w:color="auto"/>
              <w:bottom w:val="single" w:sz="4" w:space="0" w:color="auto"/>
              <w:right w:val="single" w:sz="4" w:space="0" w:color="auto"/>
            </w:tcBorders>
          </w:tcPr>
          <w:p w14:paraId="6077B9A9" w14:textId="767CCE1F" w:rsidR="00E72E9C" w:rsidRPr="00395565" w:rsidRDefault="00E72E9C" w:rsidP="00E72E9C">
            <w:pPr>
              <w:pStyle w:val="NoSpacing"/>
              <w:rPr>
                <w:rFonts w:ascii="Times New Roman" w:hAnsi="Times New Roman" w:cs="Times New Roman"/>
                <w:sz w:val="24"/>
                <w:szCs w:val="24"/>
              </w:rPr>
            </w:pPr>
          </w:p>
        </w:tc>
        <w:tc>
          <w:tcPr>
            <w:tcW w:w="720" w:type="dxa"/>
            <w:tcBorders>
              <w:top w:val="single" w:sz="4" w:space="0" w:color="auto"/>
              <w:left w:val="single" w:sz="4" w:space="0" w:color="auto"/>
              <w:bottom w:val="single" w:sz="4" w:space="0" w:color="auto"/>
              <w:right w:val="single" w:sz="4" w:space="0" w:color="auto"/>
            </w:tcBorders>
          </w:tcPr>
          <w:p w14:paraId="6C1A74F7" w14:textId="0C861744" w:rsidR="00E72E9C" w:rsidRPr="00395565" w:rsidRDefault="00E72E9C" w:rsidP="00E72E9C">
            <w:pPr>
              <w:pStyle w:val="NoSpacing"/>
              <w:jc w:val="center"/>
              <w:rPr>
                <w:rFonts w:ascii="Times New Roman" w:hAnsi="Times New Roman" w:cs="Times New Roman"/>
                <w:sz w:val="24"/>
                <w:szCs w:val="24"/>
              </w:rPr>
            </w:pPr>
          </w:p>
        </w:tc>
      </w:tr>
    </w:tbl>
    <w:p w14:paraId="5FD6C2F3" w14:textId="77777777" w:rsidR="00275342" w:rsidRPr="00395565" w:rsidRDefault="00275342" w:rsidP="00275342">
      <w:pPr>
        <w:pStyle w:val="ListParagraph"/>
        <w:shd w:val="clear" w:color="auto" w:fill="FFFFFF"/>
        <w:spacing w:after="0" w:line="240" w:lineRule="auto"/>
        <w:rPr>
          <w:rFonts w:ascii="Times New Roman" w:eastAsia="Times New Roman" w:hAnsi="Times New Roman"/>
          <w:color w:val="222222"/>
          <w:sz w:val="24"/>
          <w:szCs w:val="24"/>
        </w:rPr>
      </w:pPr>
    </w:p>
    <w:sectPr w:rsidR="00275342" w:rsidRPr="00395565" w:rsidSect="00221416">
      <w:pgSz w:w="12240" w:h="15840"/>
      <w:pgMar w:top="720" w:right="720" w:bottom="720" w:left="72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79128B"/>
    <w:multiLevelType w:val="hybridMultilevel"/>
    <w:tmpl w:val="B9047C98"/>
    <w:lvl w:ilvl="0" w:tplc="424E3FC4">
      <w:start w:val="1"/>
      <w:numFmt w:val="decimal"/>
      <w:lvlText w:val="%1."/>
      <w:lvlJc w:val="left"/>
      <w:pPr>
        <w:ind w:left="720" w:hanging="360"/>
      </w:pPr>
      <w:rPr>
        <w:rFonts w:ascii="Times New Roman" w:hAnsi="Times New Roman" w:cs="Times New Roman" w:hint="default"/>
        <w:sz w:val="24"/>
      </w:rPr>
    </w:lvl>
    <w:lvl w:ilvl="1" w:tplc="04090001">
      <w:start w:val="1"/>
      <w:numFmt w:val="bullet"/>
      <w:lvlText w:val=""/>
      <w:lvlJc w:val="left"/>
      <w:pPr>
        <w:ind w:left="1440" w:hanging="360"/>
      </w:pPr>
      <w:rPr>
        <w:rFonts w:ascii="Symbol" w:hAnsi="Symbol" w:hint="default"/>
      </w:r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1D35C84"/>
    <w:multiLevelType w:val="hybridMultilevel"/>
    <w:tmpl w:val="C4489780"/>
    <w:lvl w:ilvl="0" w:tplc="42E6F1CC">
      <w:start w:val="1"/>
      <w:numFmt w:val="decimal"/>
      <w:lvlText w:val="%1."/>
      <w:lvlJc w:val="left"/>
      <w:pPr>
        <w:ind w:left="1260" w:hanging="360"/>
      </w:pPr>
      <w:rPr>
        <w:rFonts w:ascii="Times New Roman" w:hAnsi="Times New Roman" w:cs="Times New Roman" w:hint="default"/>
        <w:sz w:val="14"/>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2" w15:restartNumberingAfterBreak="0">
    <w:nsid w:val="35A07075"/>
    <w:multiLevelType w:val="hybridMultilevel"/>
    <w:tmpl w:val="D9C02FFA"/>
    <w:lvl w:ilvl="0" w:tplc="04090011">
      <w:start w:val="1"/>
      <w:numFmt w:val="decimal"/>
      <w:lvlText w:val="%1)"/>
      <w:lvlJc w:val="left"/>
      <w:pPr>
        <w:ind w:left="90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39D85523"/>
    <w:multiLevelType w:val="hybridMultilevel"/>
    <w:tmpl w:val="B45E2DA6"/>
    <w:lvl w:ilvl="0" w:tplc="04090001">
      <w:start w:val="1"/>
      <w:numFmt w:val="bullet"/>
      <w:lvlText w:val=""/>
      <w:lvlJc w:val="left"/>
      <w:pPr>
        <w:ind w:left="720" w:hanging="360"/>
      </w:pPr>
      <w:rPr>
        <w:rFonts w:ascii="Symbol" w:hAnsi="Symbol" w:hint="default"/>
        <w:sz w:val="24"/>
      </w:rPr>
    </w:lvl>
    <w:lvl w:ilvl="1" w:tplc="FFFFFFFF">
      <w:start w:val="1"/>
      <w:numFmt w:val="bullet"/>
      <w:lvlText w:val=""/>
      <w:lvlJc w:val="left"/>
      <w:pPr>
        <w:ind w:left="1440" w:hanging="360"/>
      </w:pPr>
      <w:rPr>
        <w:rFonts w:ascii="Symbol" w:hAnsi="Symbol" w:hint="default"/>
      </w:r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tentative="1">
      <w:start w:val="1"/>
      <w:numFmt w:val="lowerRoman"/>
      <w:lvlText w:val="%6."/>
      <w:lvlJc w:val="right"/>
      <w:pPr>
        <w:ind w:left="4320" w:hanging="180"/>
      </w:pPr>
    </w:lvl>
    <w:lvl w:ilvl="6" w:tplc="FFFFFFFF" w:tentative="1">
      <w:start w:val="1"/>
      <w:numFmt w:val="decimal"/>
      <w:lvlText w:val="%7."/>
      <w:lvlJc w:val="left"/>
      <w:pPr>
        <w:ind w:left="5040" w:hanging="360"/>
      </w:pPr>
    </w:lvl>
    <w:lvl w:ilvl="7" w:tplc="FFFFFFFF" w:tentative="1">
      <w:start w:val="1"/>
      <w:numFmt w:val="lowerLetter"/>
      <w:lvlText w:val="%8."/>
      <w:lvlJc w:val="left"/>
      <w:pPr>
        <w:ind w:left="5760" w:hanging="360"/>
      </w:pPr>
    </w:lvl>
    <w:lvl w:ilvl="8" w:tplc="FFFFFFFF" w:tentative="1">
      <w:start w:val="1"/>
      <w:numFmt w:val="lowerRoman"/>
      <w:lvlText w:val="%9."/>
      <w:lvlJc w:val="right"/>
      <w:pPr>
        <w:ind w:left="6480" w:hanging="180"/>
      </w:pPr>
    </w:lvl>
  </w:abstractNum>
  <w:abstractNum w:abstractNumId="4" w15:restartNumberingAfterBreak="0">
    <w:nsid w:val="44E65CF2"/>
    <w:multiLevelType w:val="hybridMultilevel"/>
    <w:tmpl w:val="E378143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5" w15:restartNumberingAfterBreak="0">
    <w:nsid w:val="598C15A1"/>
    <w:multiLevelType w:val="hybridMultilevel"/>
    <w:tmpl w:val="D1F435A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6" w15:restartNumberingAfterBreak="0">
    <w:nsid w:val="71157FA3"/>
    <w:multiLevelType w:val="hybridMultilevel"/>
    <w:tmpl w:val="B0343A3A"/>
    <w:lvl w:ilvl="0" w:tplc="92F64C0A">
      <w:start w:val="1"/>
      <w:numFmt w:val="decimal"/>
      <w:lvlText w:val="%1)"/>
      <w:lvlJc w:val="left"/>
      <w:pPr>
        <w:ind w:left="1305" w:hanging="405"/>
      </w:pPr>
      <w:rPr>
        <w:rFonts w:hint="default"/>
      </w:rPr>
    </w:lvl>
    <w:lvl w:ilvl="1" w:tplc="04090019" w:tentative="1">
      <w:start w:val="1"/>
      <w:numFmt w:val="lowerLetter"/>
      <w:lvlText w:val="%2."/>
      <w:lvlJc w:val="left"/>
      <w:pPr>
        <w:ind w:left="1980" w:hanging="360"/>
      </w:pPr>
    </w:lvl>
    <w:lvl w:ilvl="2" w:tplc="0409001B" w:tentative="1">
      <w:start w:val="1"/>
      <w:numFmt w:val="lowerRoman"/>
      <w:lvlText w:val="%3."/>
      <w:lvlJc w:val="right"/>
      <w:pPr>
        <w:ind w:left="2700" w:hanging="180"/>
      </w:pPr>
    </w:lvl>
    <w:lvl w:ilvl="3" w:tplc="0409000F" w:tentative="1">
      <w:start w:val="1"/>
      <w:numFmt w:val="decimal"/>
      <w:lvlText w:val="%4."/>
      <w:lvlJc w:val="left"/>
      <w:pPr>
        <w:ind w:left="3420" w:hanging="360"/>
      </w:pPr>
    </w:lvl>
    <w:lvl w:ilvl="4" w:tplc="04090019" w:tentative="1">
      <w:start w:val="1"/>
      <w:numFmt w:val="lowerLetter"/>
      <w:lvlText w:val="%5."/>
      <w:lvlJc w:val="left"/>
      <w:pPr>
        <w:ind w:left="4140" w:hanging="360"/>
      </w:pPr>
    </w:lvl>
    <w:lvl w:ilvl="5" w:tplc="0409001B" w:tentative="1">
      <w:start w:val="1"/>
      <w:numFmt w:val="lowerRoman"/>
      <w:lvlText w:val="%6."/>
      <w:lvlJc w:val="right"/>
      <w:pPr>
        <w:ind w:left="4860" w:hanging="180"/>
      </w:pPr>
    </w:lvl>
    <w:lvl w:ilvl="6" w:tplc="0409000F" w:tentative="1">
      <w:start w:val="1"/>
      <w:numFmt w:val="decimal"/>
      <w:lvlText w:val="%7."/>
      <w:lvlJc w:val="left"/>
      <w:pPr>
        <w:ind w:left="5580" w:hanging="360"/>
      </w:pPr>
    </w:lvl>
    <w:lvl w:ilvl="7" w:tplc="04090019" w:tentative="1">
      <w:start w:val="1"/>
      <w:numFmt w:val="lowerLetter"/>
      <w:lvlText w:val="%8."/>
      <w:lvlJc w:val="left"/>
      <w:pPr>
        <w:ind w:left="6300" w:hanging="360"/>
      </w:pPr>
    </w:lvl>
    <w:lvl w:ilvl="8" w:tplc="0409001B" w:tentative="1">
      <w:start w:val="1"/>
      <w:numFmt w:val="lowerRoman"/>
      <w:lvlText w:val="%9."/>
      <w:lvlJc w:val="right"/>
      <w:pPr>
        <w:ind w:left="7020" w:hanging="180"/>
      </w:pPr>
    </w:lvl>
  </w:abstractNum>
  <w:abstractNum w:abstractNumId="7" w15:restartNumberingAfterBreak="0">
    <w:nsid w:val="7F232AF0"/>
    <w:multiLevelType w:val="hybridMultilevel"/>
    <w:tmpl w:val="55EEEBB8"/>
    <w:lvl w:ilvl="0" w:tplc="04090011">
      <w:start w:val="1"/>
      <w:numFmt w:val="decimal"/>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2"/>
  </w:num>
  <w:num w:numId="2">
    <w:abstractNumId w:val="7"/>
  </w:num>
  <w:num w:numId="3">
    <w:abstractNumId w:val="6"/>
  </w:num>
  <w:num w:numId="4">
    <w:abstractNumId w:val="1"/>
  </w:num>
  <w:num w:numId="5">
    <w:abstractNumId w:val="0"/>
  </w:num>
  <w:num w:numId="6">
    <w:abstractNumId w:val="4"/>
  </w:num>
  <w:num w:numId="7">
    <w:abstractNumId w:val="5"/>
  </w:num>
  <w:num w:numId="8">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42762"/>
    <w:rsid w:val="00000E55"/>
    <w:rsid w:val="0001294E"/>
    <w:rsid w:val="00025291"/>
    <w:rsid w:val="000457AF"/>
    <w:rsid w:val="00047CA0"/>
    <w:rsid w:val="00051C55"/>
    <w:rsid w:val="000542D3"/>
    <w:rsid w:val="00061217"/>
    <w:rsid w:val="000766C3"/>
    <w:rsid w:val="000821AB"/>
    <w:rsid w:val="000973AF"/>
    <w:rsid w:val="000A0715"/>
    <w:rsid w:val="000B53F0"/>
    <w:rsid w:val="000D077F"/>
    <w:rsid w:val="000E4A44"/>
    <w:rsid w:val="000E6148"/>
    <w:rsid w:val="000F2D58"/>
    <w:rsid w:val="00101237"/>
    <w:rsid w:val="001109D3"/>
    <w:rsid w:val="00116F7E"/>
    <w:rsid w:val="001254BB"/>
    <w:rsid w:val="00125EB6"/>
    <w:rsid w:val="001472C6"/>
    <w:rsid w:val="00152279"/>
    <w:rsid w:val="00154698"/>
    <w:rsid w:val="0017154C"/>
    <w:rsid w:val="0019107B"/>
    <w:rsid w:val="001935FC"/>
    <w:rsid w:val="00195594"/>
    <w:rsid w:val="00195BCC"/>
    <w:rsid w:val="00197010"/>
    <w:rsid w:val="001A0562"/>
    <w:rsid w:val="001B1D89"/>
    <w:rsid w:val="001B6A8C"/>
    <w:rsid w:val="001C5C0F"/>
    <w:rsid w:val="001D013E"/>
    <w:rsid w:val="001D0742"/>
    <w:rsid w:val="001D293E"/>
    <w:rsid w:val="00202179"/>
    <w:rsid w:val="002102EC"/>
    <w:rsid w:val="002156B5"/>
    <w:rsid w:val="00221416"/>
    <w:rsid w:val="002243FA"/>
    <w:rsid w:val="002467EA"/>
    <w:rsid w:val="00261F02"/>
    <w:rsid w:val="00262541"/>
    <w:rsid w:val="00275342"/>
    <w:rsid w:val="002813C8"/>
    <w:rsid w:val="00290FAC"/>
    <w:rsid w:val="00294179"/>
    <w:rsid w:val="002B0828"/>
    <w:rsid w:val="002B337D"/>
    <w:rsid w:val="002C3068"/>
    <w:rsid w:val="002C67ED"/>
    <w:rsid w:val="002F3BD4"/>
    <w:rsid w:val="002F5A37"/>
    <w:rsid w:val="00302A52"/>
    <w:rsid w:val="00310BA4"/>
    <w:rsid w:val="00312688"/>
    <w:rsid w:val="0031630A"/>
    <w:rsid w:val="003252F9"/>
    <w:rsid w:val="00330C8C"/>
    <w:rsid w:val="00335C0F"/>
    <w:rsid w:val="003369F1"/>
    <w:rsid w:val="0035095F"/>
    <w:rsid w:val="00372163"/>
    <w:rsid w:val="00375654"/>
    <w:rsid w:val="003915AD"/>
    <w:rsid w:val="00395565"/>
    <w:rsid w:val="003A31C4"/>
    <w:rsid w:val="003B2ACC"/>
    <w:rsid w:val="003B5DE3"/>
    <w:rsid w:val="003B6559"/>
    <w:rsid w:val="003C1FC4"/>
    <w:rsid w:val="003C2F16"/>
    <w:rsid w:val="003C4190"/>
    <w:rsid w:val="003D0689"/>
    <w:rsid w:val="003E0E0F"/>
    <w:rsid w:val="003E4C5B"/>
    <w:rsid w:val="003F0E18"/>
    <w:rsid w:val="003F1F30"/>
    <w:rsid w:val="003F23EC"/>
    <w:rsid w:val="0040535C"/>
    <w:rsid w:val="0042237A"/>
    <w:rsid w:val="00422DF9"/>
    <w:rsid w:val="00426AD1"/>
    <w:rsid w:val="00427F11"/>
    <w:rsid w:val="004317AA"/>
    <w:rsid w:val="004356ED"/>
    <w:rsid w:val="00452976"/>
    <w:rsid w:val="00457196"/>
    <w:rsid w:val="00462D82"/>
    <w:rsid w:val="00467643"/>
    <w:rsid w:val="00487BD5"/>
    <w:rsid w:val="00494385"/>
    <w:rsid w:val="004A5BED"/>
    <w:rsid w:val="004C3484"/>
    <w:rsid w:val="004D3BF7"/>
    <w:rsid w:val="004E023A"/>
    <w:rsid w:val="004E0394"/>
    <w:rsid w:val="004E6340"/>
    <w:rsid w:val="004F05F4"/>
    <w:rsid w:val="004F6796"/>
    <w:rsid w:val="00507C3F"/>
    <w:rsid w:val="00517C45"/>
    <w:rsid w:val="00521281"/>
    <w:rsid w:val="00531DB3"/>
    <w:rsid w:val="00540298"/>
    <w:rsid w:val="00543A65"/>
    <w:rsid w:val="00544987"/>
    <w:rsid w:val="00551347"/>
    <w:rsid w:val="00552B5C"/>
    <w:rsid w:val="00553CCA"/>
    <w:rsid w:val="00571128"/>
    <w:rsid w:val="00586C2F"/>
    <w:rsid w:val="005910B6"/>
    <w:rsid w:val="005947D2"/>
    <w:rsid w:val="0059492E"/>
    <w:rsid w:val="005A0883"/>
    <w:rsid w:val="005B0B25"/>
    <w:rsid w:val="005B321B"/>
    <w:rsid w:val="005B481C"/>
    <w:rsid w:val="005C5B88"/>
    <w:rsid w:val="005D0049"/>
    <w:rsid w:val="005E7B5B"/>
    <w:rsid w:val="005F230E"/>
    <w:rsid w:val="00600278"/>
    <w:rsid w:val="0060058F"/>
    <w:rsid w:val="00604725"/>
    <w:rsid w:val="006133E4"/>
    <w:rsid w:val="006202F5"/>
    <w:rsid w:val="00624F68"/>
    <w:rsid w:val="00630578"/>
    <w:rsid w:val="0063179C"/>
    <w:rsid w:val="00641130"/>
    <w:rsid w:val="0066078B"/>
    <w:rsid w:val="0066178B"/>
    <w:rsid w:val="00663FA5"/>
    <w:rsid w:val="00686327"/>
    <w:rsid w:val="00695DCB"/>
    <w:rsid w:val="006A15A4"/>
    <w:rsid w:val="006B0097"/>
    <w:rsid w:val="006B0506"/>
    <w:rsid w:val="006C5EE5"/>
    <w:rsid w:val="006D1206"/>
    <w:rsid w:val="006D52C7"/>
    <w:rsid w:val="006D585E"/>
    <w:rsid w:val="006D65C1"/>
    <w:rsid w:val="006F1B18"/>
    <w:rsid w:val="006F6D2F"/>
    <w:rsid w:val="007068D5"/>
    <w:rsid w:val="007073FC"/>
    <w:rsid w:val="00714816"/>
    <w:rsid w:val="00715AAC"/>
    <w:rsid w:val="007220F6"/>
    <w:rsid w:val="00726934"/>
    <w:rsid w:val="00742E5E"/>
    <w:rsid w:val="007557CA"/>
    <w:rsid w:val="00761184"/>
    <w:rsid w:val="00761C40"/>
    <w:rsid w:val="00763B16"/>
    <w:rsid w:val="00766603"/>
    <w:rsid w:val="00772D78"/>
    <w:rsid w:val="0078127C"/>
    <w:rsid w:val="0078407A"/>
    <w:rsid w:val="00784591"/>
    <w:rsid w:val="007853EE"/>
    <w:rsid w:val="00786CAA"/>
    <w:rsid w:val="007A1F80"/>
    <w:rsid w:val="007A5C92"/>
    <w:rsid w:val="007B2603"/>
    <w:rsid w:val="007C5BA9"/>
    <w:rsid w:val="007D730E"/>
    <w:rsid w:val="007D78D3"/>
    <w:rsid w:val="007D7DAF"/>
    <w:rsid w:val="007E623A"/>
    <w:rsid w:val="007E63F5"/>
    <w:rsid w:val="0080606F"/>
    <w:rsid w:val="00810FB3"/>
    <w:rsid w:val="008139AC"/>
    <w:rsid w:val="00820334"/>
    <w:rsid w:val="0082307A"/>
    <w:rsid w:val="00842762"/>
    <w:rsid w:val="00846831"/>
    <w:rsid w:val="008521AD"/>
    <w:rsid w:val="00853CBA"/>
    <w:rsid w:val="00855E29"/>
    <w:rsid w:val="00857BC9"/>
    <w:rsid w:val="008629F7"/>
    <w:rsid w:val="00864DD0"/>
    <w:rsid w:val="008741E1"/>
    <w:rsid w:val="00892A6B"/>
    <w:rsid w:val="00893C8E"/>
    <w:rsid w:val="008965B7"/>
    <w:rsid w:val="008B17DE"/>
    <w:rsid w:val="008B3BE3"/>
    <w:rsid w:val="008C398B"/>
    <w:rsid w:val="008D4D62"/>
    <w:rsid w:val="008E797F"/>
    <w:rsid w:val="00905E97"/>
    <w:rsid w:val="0091016F"/>
    <w:rsid w:val="00915C15"/>
    <w:rsid w:val="009233BD"/>
    <w:rsid w:val="009259B9"/>
    <w:rsid w:val="00935645"/>
    <w:rsid w:val="00936E01"/>
    <w:rsid w:val="00944385"/>
    <w:rsid w:val="00944964"/>
    <w:rsid w:val="009A1B35"/>
    <w:rsid w:val="009A1B58"/>
    <w:rsid w:val="009A2DD5"/>
    <w:rsid w:val="009B3BED"/>
    <w:rsid w:val="009D33E8"/>
    <w:rsid w:val="009D3BE4"/>
    <w:rsid w:val="009D49FB"/>
    <w:rsid w:val="009E1070"/>
    <w:rsid w:val="009F21CF"/>
    <w:rsid w:val="009F4CBD"/>
    <w:rsid w:val="00A012DF"/>
    <w:rsid w:val="00A01D48"/>
    <w:rsid w:val="00A0359B"/>
    <w:rsid w:val="00A0495E"/>
    <w:rsid w:val="00A12FEA"/>
    <w:rsid w:val="00A27E5F"/>
    <w:rsid w:val="00A40AED"/>
    <w:rsid w:val="00A44D06"/>
    <w:rsid w:val="00A54ADD"/>
    <w:rsid w:val="00A55477"/>
    <w:rsid w:val="00A62FC5"/>
    <w:rsid w:val="00A8431A"/>
    <w:rsid w:val="00A85F98"/>
    <w:rsid w:val="00A93CF9"/>
    <w:rsid w:val="00AA3639"/>
    <w:rsid w:val="00AA52A5"/>
    <w:rsid w:val="00AB6900"/>
    <w:rsid w:val="00AE23EA"/>
    <w:rsid w:val="00B0166A"/>
    <w:rsid w:val="00B01DAE"/>
    <w:rsid w:val="00B056E8"/>
    <w:rsid w:val="00B1446F"/>
    <w:rsid w:val="00B36460"/>
    <w:rsid w:val="00B368A2"/>
    <w:rsid w:val="00B45F68"/>
    <w:rsid w:val="00B55862"/>
    <w:rsid w:val="00B56260"/>
    <w:rsid w:val="00B70DE0"/>
    <w:rsid w:val="00B82032"/>
    <w:rsid w:val="00B8267A"/>
    <w:rsid w:val="00B86033"/>
    <w:rsid w:val="00B8747E"/>
    <w:rsid w:val="00B96855"/>
    <w:rsid w:val="00BA0D8E"/>
    <w:rsid w:val="00BA222F"/>
    <w:rsid w:val="00BA3258"/>
    <w:rsid w:val="00BB695D"/>
    <w:rsid w:val="00BD1DC8"/>
    <w:rsid w:val="00BE6BC7"/>
    <w:rsid w:val="00BF3775"/>
    <w:rsid w:val="00C155EC"/>
    <w:rsid w:val="00C51C10"/>
    <w:rsid w:val="00C53671"/>
    <w:rsid w:val="00C74848"/>
    <w:rsid w:val="00CA614D"/>
    <w:rsid w:val="00CB1049"/>
    <w:rsid w:val="00CC26F6"/>
    <w:rsid w:val="00CC3F7C"/>
    <w:rsid w:val="00CF35B8"/>
    <w:rsid w:val="00CF45CD"/>
    <w:rsid w:val="00CF54E7"/>
    <w:rsid w:val="00CF58D5"/>
    <w:rsid w:val="00D12240"/>
    <w:rsid w:val="00D20228"/>
    <w:rsid w:val="00D23747"/>
    <w:rsid w:val="00D362B9"/>
    <w:rsid w:val="00D431B8"/>
    <w:rsid w:val="00D44BF6"/>
    <w:rsid w:val="00D51CFB"/>
    <w:rsid w:val="00D653D3"/>
    <w:rsid w:val="00D81BEA"/>
    <w:rsid w:val="00D84D8A"/>
    <w:rsid w:val="00D92AB3"/>
    <w:rsid w:val="00DA10A3"/>
    <w:rsid w:val="00DA37E8"/>
    <w:rsid w:val="00DA7854"/>
    <w:rsid w:val="00DB374F"/>
    <w:rsid w:val="00DD4760"/>
    <w:rsid w:val="00DD63DC"/>
    <w:rsid w:val="00DE5C83"/>
    <w:rsid w:val="00E30B28"/>
    <w:rsid w:val="00E459DD"/>
    <w:rsid w:val="00E45B29"/>
    <w:rsid w:val="00E4723F"/>
    <w:rsid w:val="00E72E9C"/>
    <w:rsid w:val="00E75A7C"/>
    <w:rsid w:val="00E760AE"/>
    <w:rsid w:val="00E95C56"/>
    <w:rsid w:val="00EA702F"/>
    <w:rsid w:val="00EA7944"/>
    <w:rsid w:val="00EC0428"/>
    <w:rsid w:val="00ED7E74"/>
    <w:rsid w:val="00EE0D5A"/>
    <w:rsid w:val="00EF0991"/>
    <w:rsid w:val="00EF7A7B"/>
    <w:rsid w:val="00F05276"/>
    <w:rsid w:val="00F060CC"/>
    <w:rsid w:val="00F066A6"/>
    <w:rsid w:val="00F10AA1"/>
    <w:rsid w:val="00F146E3"/>
    <w:rsid w:val="00F15DE3"/>
    <w:rsid w:val="00F44752"/>
    <w:rsid w:val="00F54B59"/>
    <w:rsid w:val="00F66CA1"/>
    <w:rsid w:val="00F7015D"/>
    <w:rsid w:val="00F715E8"/>
    <w:rsid w:val="00F7352B"/>
    <w:rsid w:val="00F84B5A"/>
    <w:rsid w:val="00FB41A0"/>
    <w:rsid w:val="00FC0974"/>
    <w:rsid w:val="00FC1948"/>
    <w:rsid w:val="00FE150E"/>
    <w:rsid w:val="00FE653A"/>
    <w:rsid w:val="00FF6CA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C2E5D98"/>
  <w15:docId w15:val="{D3CD74C7-90FA-4172-A297-58B50E70918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5654"/>
    <w:pPr>
      <w:spacing w:line="256" w:lineRule="auto"/>
    </w:pPr>
    <w:rPr>
      <w:rFonts w:ascii="Calibri" w:eastAsia="Calibri" w:hAnsi="Calibri"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842762"/>
    <w:pPr>
      <w:spacing w:after="0" w:line="240" w:lineRule="auto"/>
    </w:pPr>
  </w:style>
  <w:style w:type="character" w:styleId="CommentReference">
    <w:name w:val="annotation reference"/>
    <w:basedOn w:val="DefaultParagraphFont"/>
    <w:uiPriority w:val="99"/>
    <w:semiHidden/>
    <w:unhideWhenUsed/>
    <w:rsid w:val="00A62FC5"/>
    <w:rPr>
      <w:sz w:val="16"/>
      <w:szCs w:val="16"/>
    </w:rPr>
  </w:style>
  <w:style w:type="paragraph" w:styleId="CommentText">
    <w:name w:val="annotation text"/>
    <w:basedOn w:val="Normal"/>
    <w:link w:val="CommentTextChar"/>
    <w:uiPriority w:val="99"/>
    <w:semiHidden/>
    <w:unhideWhenUsed/>
    <w:rsid w:val="00A62FC5"/>
    <w:pPr>
      <w:spacing w:line="240" w:lineRule="auto"/>
    </w:pPr>
    <w:rPr>
      <w:rFonts w:asciiTheme="minorHAnsi" w:eastAsiaTheme="minorHAnsi" w:hAnsiTheme="minorHAnsi" w:cstheme="minorBidi"/>
      <w:sz w:val="20"/>
      <w:szCs w:val="20"/>
    </w:rPr>
  </w:style>
  <w:style w:type="character" w:customStyle="1" w:styleId="CommentTextChar">
    <w:name w:val="Comment Text Char"/>
    <w:basedOn w:val="DefaultParagraphFont"/>
    <w:link w:val="CommentText"/>
    <w:uiPriority w:val="99"/>
    <w:semiHidden/>
    <w:rsid w:val="00A62FC5"/>
    <w:rPr>
      <w:sz w:val="20"/>
      <w:szCs w:val="20"/>
    </w:rPr>
  </w:style>
  <w:style w:type="paragraph" w:styleId="CommentSubject">
    <w:name w:val="annotation subject"/>
    <w:basedOn w:val="CommentText"/>
    <w:next w:val="CommentText"/>
    <w:link w:val="CommentSubjectChar"/>
    <w:uiPriority w:val="99"/>
    <w:semiHidden/>
    <w:unhideWhenUsed/>
    <w:rsid w:val="00A62FC5"/>
    <w:rPr>
      <w:b/>
      <w:bCs/>
    </w:rPr>
  </w:style>
  <w:style w:type="character" w:customStyle="1" w:styleId="CommentSubjectChar">
    <w:name w:val="Comment Subject Char"/>
    <w:basedOn w:val="CommentTextChar"/>
    <w:link w:val="CommentSubject"/>
    <w:uiPriority w:val="99"/>
    <w:semiHidden/>
    <w:rsid w:val="00A62FC5"/>
    <w:rPr>
      <w:b/>
      <w:bCs/>
      <w:sz w:val="20"/>
      <w:szCs w:val="20"/>
    </w:rPr>
  </w:style>
  <w:style w:type="paragraph" w:styleId="BalloonText">
    <w:name w:val="Balloon Text"/>
    <w:basedOn w:val="Normal"/>
    <w:link w:val="BalloonTextChar"/>
    <w:uiPriority w:val="99"/>
    <w:semiHidden/>
    <w:unhideWhenUsed/>
    <w:rsid w:val="00A62FC5"/>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A62FC5"/>
    <w:rPr>
      <w:rFonts w:ascii="Segoe UI" w:hAnsi="Segoe UI" w:cs="Segoe UI"/>
      <w:sz w:val="18"/>
      <w:szCs w:val="18"/>
    </w:rPr>
  </w:style>
  <w:style w:type="table" w:styleId="TableGrid">
    <w:name w:val="Table Grid"/>
    <w:basedOn w:val="TableNormal"/>
    <w:uiPriority w:val="39"/>
    <w:rsid w:val="003D0689"/>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A5BED"/>
    <w:pPr>
      <w:ind w:left="720"/>
      <w:contextualSpacing/>
    </w:pPr>
  </w:style>
  <w:style w:type="character" w:styleId="Strong">
    <w:name w:val="Strong"/>
    <w:basedOn w:val="DefaultParagraphFont"/>
    <w:uiPriority w:val="22"/>
    <w:qFormat/>
    <w:rsid w:val="00742E5E"/>
    <w:rPr>
      <w:b/>
      <w:bCs/>
    </w:rPr>
  </w:style>
  <w:style w:type="character" w:styleId="Hyperlink">
    <w:name w:val="Hyperlink"/>
    <w:basedOn w:val="DefaultParagraphFont"/>
    <w:uiPriority w:val="99"/>
    <w:semiHidden/>
    <w:unhideWhenUsed/>
    <w:rsid w:val="00742E5E"/>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367488115">
      <w:bodyDiv w:val="1"/>
      <w:marLeft w:val="0"/>
      <w:marRight w:val="0"/>
      <w:marTop w:val="0"/>
      <w:marBottom w:val="0"/>
      <w:divBdr>
        <w:top w:val="none" w:sz="0" w:space="0" w:color="auto"/>
        <w:left w:val="none" w:sz="0" w:space="0" w:color="auto"/>
        <w:bottom w:val="none" w:sz="0" w:space="0" w:color="auto"/>
        <w:right w:val="none" w:sz="0" w:space="0" w:color="auto"/>
      </w:divBdr>
    </w:div>
    <w:div w:id="560558789">
      <w:bodyDiv w:val="1"/>
      <w:marLeft w:val="0"/>
      <w:marRight w:val="0"/>
      <w:marTop w:val="0"/>
      <w:marBottom w:val="0"/>
      <w:divBdr>
        <w:top w:val="none" w:sz="0" w:space="0" w:color="auto"/>
        <w:left w:val="none" w:sz="0" w:space="0" w:color="auto"/>
        <w:bottom w:val="none" w:sz="0" w:space="0" w:color="auto"/>
        <w:right w:val="none" w:sz="0" w:space="0" w:color="auto"/>
      </w:divBdr>
      <w:divsChild>
        <w:div w:id="1030299619">
          <w:marLeft w:val="0"/>
          <w:marRight w:val="0"/>
          <w:marTop w:val="0"/>
          <w:marBottom w:val="0"/>
          <w:divBdr>
            <w:top w:val="none" w:sz="0" w:space="0" w:color="auto"/>
            <w:left w:val="none" w:sz="0" w:space="0" w:color="auto"/>
            <w:bottom w:val="none" w:sz="0" w:space="0" w:color="auto"/>
            <w:right w:val="none" w:sz="0" w:space="0" w:color="auto"/>
          </w:divBdr>
        </w:div>
        <w:div w:id="1629970957">
          <w:marLeft w:val="0"/>
          <w:marRight w:val="0"/>
          <w:marTop w:val="0"/>
          <w:marBottom w:val="0"/>
          <w:divBdr>
            <w:top w:val="none" w:sz="0" w:space="0" w:color="auto"/>
            <w:left w:val="none" w:sz="0" w:space="0" w:color="auto"/>
            <w:bottom w:val="none" w:sz="0" w:space="0" w:color="auto"/>
            <w:right w:val="none" w:sz="0" w:space="0" w:color="auto"/>
          </w:divBdr>
        </w:div>
        <w:div w:id="984697580">
          <w:marLeft w:val="0"/>
          <w:marRight w:val="0"/>
          <w:marTop w:val="0"/>
          <w:marBottom w:val="0"/>
          <w:divBdr>
            <w:top w:val="none" w:sz="0" w:space="0" w:color="auto"/>
            <w:left w:val="none" w:sz="0" w:space="0" w:color="auto"/>
            <w:bottom w:val="none" w:sz="0" w:space="0" w:color="auto"/>
            <w:right w:val="none" w:sz="0" w:space="0" w:color="auto"/>
          </w:divBdr>
        </w:div>
        <w:div w:id="1559854397">
          <w:marLeft w:val="0"/>
          <w:marRight w:val="0"/>
          <w:marTop w:val="0"/>
          <w:marBottom w:val="0"/>
          <w:divBdr>
            <w:top w:val="none" w:sz="0" w:space="0" w:color="auto"/>
            <w:left w:val="none" w:sz="0" w:space="0" w:color="auto"/>
            <w:bottom w:val="none" w:sz="0" w:space="0" w:color="auto"/>
            <w:right w:val="none" w:sz="0" w:space="0" w:color="auto"/>
          </w:divBdr>
        </w:div>
        <w:div w:id="1065836895">
          <w:marLeft w:val="0"/>
          <w:marRight w:val="0"/>
          <w:marTop w:val="0"/>
          <w:marBottom w:val="0"/>
          <w:divBdr>
            <w:top w:val="none" w:sz="0" w:space="0" w:color="auto"/>
            <w:left w:val="none" w:sz="0" w:space="0" w:color="auto"/>
            <w:bottom w:val="none" w:sz="0" w:space="0" w:color="auto"/>
            <w:right w:val="none" w:sz="0" w:space="0" w:color="auto"/>
          </w:divBdr>
        </w:div>
      </w:divsChild>
    </w:div>
    <w:div w:id="584997604">
      <w:bodyDiv w:val="1"/>
      <w:marLeft w:val="0"/>
      <w:marRight w:val="0"/>
      <w:marTop w:val="0"/>
      <w:marBottom w:val="0"/>
      <w:divBdr>
        <w:top w:val="none" w:sz="0" w:space="0" w:color="auto"/>
        <w:left w:val="none" w:sz="0" w:space="0" w:color="auto"/>
        <w:bottom w:val="none" w:sz="0" w:space="0" w:color="auto"/>
        <w:right w:val="none" w:sz="0" w:space="0" w:color="auto"/>
      </w:divBdr>
      <w:divsChild>
        <w:div w:id="54134366">
          <w:marLeft w:val="0"/>
          <w:marRight w:val="0"/>
          <w:marTop w:val="0"/>
          <w:marBottom w:val="0"/>
          <w:divBdr>
            <w:top w:val="none" w:sz="0" w:space="0" w:color="auto"/>
            <w:left w:val="none" w:sz="0" w:space="0" w:color="auto"/>
            <w:bottom w:val="none" w:sz="0" w:space="0" w:color="auto"/>
            <w:right w:val="none" w:sz="0" w:space="0" w:color="auto"/>
          </w:divBdr>
        </w:div>
        <w:div w:id="1212576968">
          <w:marLeft w:val="0"/>
          <w:marRight w:val="0"/>
          <w:marTop w:val="0"/>
          <w:marBottom w:val="0"/>
          <w:divBdr>
            <w:top w:val="none" w:sz="0" w:space="0" w:color="auto"/>
            <w:left w:val="none" w:sz="0" w:space="0" w:color="auto"/>
            <w:bottom w:val="none" w:sz="0" w:space="0" w:color="auto"/>
            <w:right w:val="none" w:sz="0" w:space="0" w:color="auto"/>
          </w:divBdr>
        </w:div>
        <w:div w:id="1395396702">
          <w:marLeft w:val="0"/>
          <w:marRight w:val="0"/>
          <w:marTop w:val="0"/>
          <w:marBottom w:val="0"/>
          <w:divBdr>
            <w:top w:val="none" w:sz="0" w:space="0" w:color="auto"/>
            <w:left w:val="none" w:sz="0" w:space="0" w:color="auto"/>
            <w:bottom w:val="none" w:sz="0" w:space="0" w:color="auto"/>
            <w:right w:val="none" w:sz="0" w:space="0" w:color="auto"/>
          </w:divBdr>
        </w:div>
        <w:div w:id="1891070084">
          <w:marLeft w:val="0"/>
          <w:marRight w:val="0"/>
          <w:marTop w:val="0"/>
          <w:marBottom w:val="0"/>
          <w:divBdr>
            <w:top w:val="none" w:sz="0" w:space="0" w:color="auto"/>
            <w:left w:val="none" w:sz="0" w:space="0" w:color="auto"/>
            <w:bottom w:val="none" w:sz="0" w:space="0" w:color="auto"/>
            <w:right w:val="none" w:sz="0" w:space="0" w:color="auto"/>
          </w:divBdr>
        </w:div>
        <w:div w:id="559678440">
          <w:marLeft w:val="0"/>
          <w:marRight w:val="0"/>
          <w:marTop w:val="0"/>
          <w:marBottom w:val="0"/>
          <w:divBdr>
            <w:top w:val="none" w:sz="0" w:space="0" w:color="auto"/>
            <w:left w:val="none" w:sz="0" w:space="0" w:color="auto"/>
            <w:bottom w:val="none" w:sz="0" w:space="0" w:color="auto"/>
            <w:right w:val="none" w:sz="0" w:space="0" w:color="auto"/>
          </w:divBdr>
        </w:div>
        <w:div w:id="1522664487">
          <w:marLeft w:val="0"/>
          <w:marRight w:val="0"/>
          <w:marTop w:val="0"/>
          <w:marBottom w:val="0"/>
          <w:divBdr>
            <w:top w:val="none" w:sz="0" w:space="0" w:color="auto"/>
            <w:left w:val="none" w:sz="0" w:space="0" w:color="auto"/>
            <w:bottom w:val="none" w:sz="0" w:space="0" w:color="auto"/>
            <w:right w:val="none" w:sz="0" w:space="0" w:color="auto"/>
          </w:divBdr>
        </w:div>
        <w:div w:id="1178958222">
          <w:marLeft w:val="0"/>
          <w:marRight w:val="0"/>
          <w:marTop w:val="0"/>
          <w:marBottom w:val="0"/>
          <w:divBdr>
            <w:top w:val="none" w:sz="0" w:space="0" w:color="auto"/>
            <w:left w:val="none" w:sz="0" w:space="0" w:color="auto"/>
            <w:bottom w:val="none" w:sz="0" w:space="0" w:color="auto"/>
            <w:right w:val="none" w:sz="0" w:space="0" w:color="auto"/>
          </w:divBdr>
        </w:div>
        <w:div w:id="1704405120">
          <w:marLeft w:val="0"/>
          <w:marRight w:val="0"/>
          <w:marTop w:val="0"/>
          <w:marBottom w:val="0"/>
          <w:divBdr>
            <w:top w:val="none" w:sz="0" w:space="0" w:color="auto"/>
            <w:left w:val="none" w:sz="0" w:space="0" w:color="auto"/>
            <w:bottom w:val="none" w:sz="0" w:space="0" w:color="auto"/>
            <w:right w:val="none" w:sz="0" w:space="0" w:color="auto"/>
          </w:divBdr>
        </w:div>
        <w:div w:id="1079517729">
          <w:marLeft w:val="0"/>
          <w:marRight w:val="0"/>
          <w:marTop w:val="0"/>
          <w:marBottom w:val="0"/>
          <w:divBdr>
            <w:top w:val="none" w:sz="0" w:space="0" w:color="auto"/>
            <w:left w:val="none" w:sz="0" w:space="0" w:color="auto"/>
            <w:bottom w:val="none" w:sz="0" w:space="0" w:color="auto"/>
            <w:right w:val="none" w:sz="0" w:space="0" w:color="auto"/>
          </w:divBdr>
        </w:div>
        <w:div w:id="1862233774">
          <w:marLeft w:val="0"/>
          <w:marRight w:val="0"/>
          <w:marTop w:val="0"/>
          <w:marBottom w:val="0"/>
          <w:divBdr>
            <w:top w:val="none" w:sz="0" w:space="0" w:color="auto"/>
            <w:left w:val="none" w:sz="0" w:space="0" w:color="auto"/>
            <w:bottom w:val="none" w:sz="0" w:space="0" w:color="auto"/>
            <w:right w:val="none" w:sz="0" w:space="0" w:color="auto"/>
          </w:divBdr>
        </w:div>
        <w:div w:id="853611178">
          <w:marLeft w:val="0"/>
          <w:marRight w:val="0"/>
          <w:marTop w:val="0"/>
          <w:marBottom w:val="0"/>
          <w:divBdr>
            <w:top w:val="none" w:sz="0" w:space="0" w:color="auto"/>
            <w:left w:val="none" w:sz="0" w:space="0" w:color="auto"/>
            <w:bottom w:val="none" w:sz="0" w:space="0" w:color="auto"/>
            <w:right w:val="none" w:sz="0" w:space="0" w:color="auto"/>
          </w:divBdr>
        </w:div>
        <w:div w:id="487596430">
          <w:marLeft w:val="0"/>
          <w:marRight w:val="0"/>
          <w:marTop w:val="0"/>
          <w:marBottom w:val="0"/>
          <w:divBdr>
            <w:top w:val="none" w:sz="0" w:space="0" w:color="auto"/>
            <w:left w:val="none" w:sz="0" w:space="0" w:color="auto"/>
            <w:bottom w:val="none" w:sz="0" w:space="0" w:color="auto"/>
            <w:right w:val="none" w:sz="0" w:space="0" w:color="auto"/>
          </w:divBdr>
        </w:div>
        <w:div w:id="1727950307">
          <w:marLeft w:val="0"/>
          <w:marRight w:val="0"/>
          <w:marTop w:val="0"/>
          <w:marBottom w:val="0"/>
          <w:divBdr>
            <w:top w:val="none" w:sz="0" w:space="0" w:color="auto"/>
            <w:left w:val="none" w:sz="0" w:space="0" w:color="auto"/>
            <w:bottom w:val="none" w:sz="0" w:space="0" w:color="auto"/>
            <w:right w:val="none" w:sz="0" w:space="0" w:color="auto"/>
          </w:divBdr>
        </w:div>
        <w:div w:id="995717958">
          <w:marLeft w:val="0"/>
          <w:marRight w:val="0"/>
          <w:marTop w:val="0"/>
          <w:marBottom w:val="0"/>
          <w:divBdr>
            <w:top w:val="none" w:sz="0" w:space="0" w:color="auto"/>
            <w:left w:val="none" w:sz="0" w:space="0" w:color="auto"/>
            <w:bottom w:val="none" w:sz="0" w:space="0" w:color="auto"/>
            <w:right w:val="none" w:sz="0" w:space="0" w:color="auto"/>
          </w:divBdr>
        </w:div>
        <w:div w:id="1628852040">
          <w:marLeft w:val="0"/>
          <w:marRight w:val="0"/>
          <w:marTop w:val="0"/>
          <w:marBottom w:val="0"/>
          <w:divBdr>
            <w:top w:val="none" w:sz="0" w:space="0" w:color="auto"/>
            <w:left w:val="none" w:sz="0" w:space="0" w:color="auto"/>
            <w:bottom w:val="none" w:sz="0" w:space="0" w:color="auto"/>
            <w:right w:val="none" w:sz="0" w:space="0" w:color="auto"/>
          </w:divBdr>
        </w:div>
        <w:div w:id="669333611">
          <w:marLeft w:val="0"/>
          <w:marRight w:val="0"/>
          <w:marTop w:val="0"/>
          <w:marBottom w:val="0"/>
          <w:divBdr>
            <w:top w:val="none" w:sz="0" w:space="0" w:color="auto"/>
            <w:left w:val="none" w:sz="0" w:space="0" w:color="auto"/>
            <w:bottom w:val="none" w:sz="0" w:space="0" w:color="auto"/>
            <w:right w:val="none" w:sz="0" w:space="0" w:color="auto"/>
          </w:divBdr>
        </w:div>
        <w:div w:id="26875081">
          <w:marLeft w:val="0"/>
          <w:marRight w:val="0"/>
          <w:marTop w:val="0"/>
          <w:marBottom w:val="0"/>
          <w:divBdr>
            <w:top w:val="none" w:sz="0" w:space="0" w:color="auto"/>
            <w:left w:val="none" w:sz="0" w:space="0" w:color="auto"/>
            <w:bottom w:val="none" w:sz="0" w:space="0" w:color="auto"/>
            <w:right w:val="none" w:sz="0" w:space="0" w:color="auto"/>
          </w:divBdr>
        </w:div>
        <w:div w:id="2111971519">
          <w:marLeft w:val="0"/>
          <w:marRight w:val="0"/>
          <w:marTop w:val="0"/>
          <w:marBottom w:val="0"/>
          <w:divBdr>
            <w:top w:val="none" w:sz="0" w:space="0" w:color="auto"/>
            <w:left w:val="none" w:sz="0" w:space="0" w:color="auto"/>
            <w:bottom w:val="none" w:sz="0" w:space="0" w:color="auto"/>
            <w:right w:val="none" w:sz="0" w:space="0" w:color="auto"/>
          </w:divBdr>
        </w:div>
        <w:div w:id="1397821820">
          <w:marLeft w:val="0"/>
          <w:marRight w:val="0"/>
          <w:marTop w:val="0"/>
          <w:marBottom w:val="0"/>
          <w:divBdr>
            <w:top w:val="none" w:sz="0" w:space="0" w:color="auto"/>
            <w:left w:val="none" w:sz="0" w:space="0" w:color="auto"/>
            <w:bottom w:val="none" w:sz="0" w:space="0" w:color="auto"/>
            <w:right w:val="none" w:sz="0" w:space="0" w:color="auto"/>
          </w:divBdr>
        </w:div>
        <w:div w:id="1157965237">
          <w:marLeft w:val="0"/>
          <w:marRight w:val="0"/>
          <w:marTop w:val="0"/>
          <w:marBottom w:val="0"/>
          <w:divBdr>
            <w:top w:val="none" w:sz="0" w:space="0" w:color="auto"/>
            <w:left w:val="none" w:sz="0" w:space="0" w:color="auto"/>
            <w:bottom w:val="none" w:sz="0" w:space="0" w:color="auto"/>
            <w:right w:val="none" w:sz="0" w:space="0" w:color="auto"/>
          </w:divBdr>
        </w:div>
        <w:div w:id="764309320">
          <w:marLeft w:val="0"/>
          <w:marRight w:val="0"/>
          <w:marTop w:val="0"/>
          <w:marBottom w:val="0"/>
          <w:divBdr>
            <w:top w:val="none" w:sz="0" w:space="0" w:color="auto"/>
            <w:left w:val="none" w:sz="0" w:space="0" w:color="auto"/>
            <w:bottom w:val="none" w:sz="0" w:space="0" w:color="auto"/>
            <w:right w:val="none" w:sz="0" w:space="0" w:color="auto"/>
          </w:divBdr>
        </w:div>
        <w:div w:id="1453553056">
          <w:marLeft w:val="0"/>
          <w:marRight w:val="0"/>
          <w:marTop w:val="0"/>
          <w:marBottom w:val="0"/>
          <w:divBdr>
            <w:top w:val="none" w:sz="0" w:space="0" w:color="auto"/>
            <w:left w:val="none" w:sz="0" w:space="0" w:color="auto"/>
            <w:bottom w:val="none" w:sz="0" w:space="0" w:color="auto"/>
            <w:right w:val="none" w:sz="0" w:space="0" w:color="auto"/>
          </w:divBdr>
        </w:div>
        <w:div w:id="680204026">
          <w:marLeft w:val="0"/>
          <w:marRight w:val="0"/>
          <w:marTop w:val="0"/>
          <w:marBottom w:val="0"/>
          <w:divBdr>
            <w:top w:val="none" w:sz="0" w:space="0" w:color="auto"/>
            <w:left w:val="none" w:sz="0" w:space="0" w:color="auto"/>
            <w:bottom w:val="none" w:sz="0" w:space="0" w:color="auto"/>
            <w:right w:val="none" w:sz="0" w:space="0" w:color="auto"/>
          </w:divBdr>
        </w:div>
        <w:div w:id="1895309583">
          <w:marLeft w:val="0"/>
          <w:marRight w:val="0"/>
          <w:marTop w:val="0"/>
          <w:marBottom w:val="0"/>
          <w:divBdr>
            <w:top w:val="none" w:sz="0" w:space="0" w:color="auto"/>
            <w:left w:val="none" w:sz="0" w:space="0" w:color="auto"/>
            <w:bottom w:val="none" w:sz="0" w:space="0" w:color="auto"/>
            <w:right w:val="none" w:sz="0" w:space="0" w:color="auto"/>
          </w:divBdr>
        </w:div>
        <w:div w:id="1539466271">
          <w:marLeft w:val="0"/>
          <w:marRight w:val="0"/>
          <w:marTop w:val="0"/>
          <w:marBottom w:val="0"/>
          <w:divBdr>
            <w:top w:val="none" w:sz="0" w:space="0" w:color="auto"/>
            <w:left w:val="none" w:sz="0" w:space="0" w:color="auto"/>
            <w:bottom w:val="none" w:sz="0" w:space="0" w:color="auto"/>
            <w:right w:val="none" w:sz="0" w:space="0" w:color="auto"/>
          </w:divBdr>
        </w:div>
        <w:div w:id="499469091">
          <w:marLeft w:val="0"/>
          <w:marRight w:val="0"/>
          <w:marTop w:val="0"/>
          <w:marBottom w:val="0"/>
          <w:divBdr>
            <w:top w:val="none" w:sz="0" w:space="0" w:color="auto"/>
            <w:left w:val="none" w:sz="0" w:space="0" w:color="auto"/>
            <w:bottom w:val="none" w:sz="0" w:space="0" w:color="auto"/>
            <w:right w:val="none" w:sz="0" w:space="0" w:color="auto"/>
          </w:divBdr>
        </w:div>
        <w:div w:id="396249783">
          <w:marLeft w:val="0"/>
          <w:marRight w:val="0"/>
          <w:marTop w:val="0"/>
          <w:marBottom w:val="0"/>
          <w:divBdr>
            <w:top w:val="none" w:sz="0" w:space="0" w:color="auto"/>
            <w:left w:val="none" w:sz="0" w:space="0" w:color="auto"/>
            <w:bottom w:val="none" w:sz="0" w:space="0" w:color="auto"/>
            <w:right w:val="none" w:sz="0" w:space="0" w:color="auto"/>
          </w:divBdr>
        </w:div>
        <w:div w:id="2117215821">
          <w:marLeft w:val="0"/>
          <w:marRight w:val="0"/>
          <w:marTop w:val="0"/>
          <w:marBottom w:val="0"/>
          <w:divBdr>
            <w:top w:val="none" w:sz="0" w:space="0" w:color="auto"/>
            <w:left w:val="none" w:sz="0" w:space="0" w:color="auto"/>
            <w:bottom w:val="none" w:sz="0" w:space="0" w:color="auto"/>
            <w:right w:val="none" w:sz="0" w:space="0" w:color="auto"/>
          </w:divBdr>
        </w:div>
        <w:div w:id="1864979981">
          <w:marLeft w:val="0"/>
          <w:marRight w:val="0"/>
          <w:marTop w:val="0"/>
          <w:marBottom w:val="0"/>
          <w:divBdr>
            <w:top w:val="none" w:sz="0" w:space="0" w:color="auto"/>
            <w:left w:val="none" w:sz="0" w:space="0" w:color="auto"/>
            <w:bottom w:val="none" w:sz="0" w:space="0" w:color="auto"/>
            <w:right w:val="none" w:sz="0" w:space="0" w:color="auto"/>
          </w:divBdr>
        </w:div>
        <w:div w:id="1337608186">
          <w:marLeft w:val="0"/>
          <w:marRight w:val="0"/>
          <w:marTop w:val="0"/>
          <w:marBottom w:val="0"/>
          <w:divBdr>
            <w:top w:val="none" w:sz="0" w:space="0" w:color="auto"/>
            <w:left w:val="none" w:sz="0" w:space="0" w:color="auto"/>
            <w:bottom w:val="none" w:sz="0" w:space="0" w:color="auto"/>
            <w:right w:val="none" w:sz="0" w:space="0" w:color="auto"/>
          </w:divBdr>
        </w:div>
        <w:div w:id="1377780021">
          <w:marLeft w:val="0"/>
          <w:marRight w:val="0"/>
          <w:marTop w:val="0"/>
          <w:marBottom w:val="0"/>
          <w:divBdr>
            <w:top w:val="none" w:sz="0" w:space="0" w:color="auto"/>
            <w:left w:val="none" w:sz="0" w:space="0" w:color="auto"/>
            <w:bottom w:val="none" w:sz="0" w:space="0" w:color="auto"/>
            <w:right w:val="none" w:sz="0" w:space="0" w:color="auto"/>
          </w:divBdr>
        </w:div>
      </w:divsChild>
    </w:div>
    <w:div w:id="622350052">
      <w:bodyDiv w:val="1"/>
      <w:marLeft w:val="0"/>
      <w:marRight w:val="0"/>
      <w:marTop w:val="0"/>
      <w:marBottom w:val="0"/>
      <w:divBdr>
        <w:top w:val="none" w:sz="0" w:space="0" w:color="auto"/>
        <w:left w:val="none" w:sz="0" w:space="0" w:color="auto"/>
        <w:bottom w:val="none" w:sz="0" w:space="0" w:color="auto"/>
        <w:right w:val="none" w:sz="0" w:space="0" w:color="auto"/>
      </w:divBdr>
      <w:divsChild>
        <w:div w:id="1539733684">
          <w:marLeft w:val="0"/>
          <w:marRight w:val="0"/>
          <w:marTop w:val="0"/>
          <w:marBottom w:val="0"/>
          <w:divBdr>
            <w:top w:val="none" w:sz="0" w:space="0" w:color="auto"/>
            <w:left w:val="none" w:sz="0" w:space="0" w:color="auto"/>
            <w:bottom w:val="none" w:sz="0" w:space="0" w:color="auto"/>
            <w:right w:val="none" w:sz="0" w:space="0" w:color="auto"/>
          </w:divBdr>
        </w:div>
        <w:div w:id="880093518">
          <w:marLeft w:val="0"/>
          <w:marRight w:val="0"/>
          <w:marTop w:val="0"/>
          <w:marBottom w:val="0"/>
          <w:divBdr>
            <w:top w:val="none" w:sz="0" w:space="0" w:color="auto"/>
            <w:left w:val="none" w:sz="0" w:space="0" w:color="auto"/>
            <w:bottom w:val="none" w:sz="0" w:space="0" w:color="auto"/>
            <w:right w:val="none" w:sz="0" w:space="0" w:color="auto"/>
          </w:divBdr>
        </w:div>
        <w:div w:id="797408836">
          <w:marLeft w:val="0"/>
          <w:marRight w:val="0"/>
          <w:marTop w:val="0"/>
          <w:marBottom w:val="0"/>
          <w:divBdr>
            <w:top w:val="none" w:sz="0" w:space="0" w:color="auto"/>
            <w:left w:val="none" w:sz="0" w:space="0" w:color="auto"/>
            <w:bottom w:val="none" w:sz="0" w:space="0" w:color="auto"/>
            <w:right w:val="none" w:sz="0" w:space="0" w:color="auto"/>
          </w:divBdr>
        </w:div>
      </w:divsChild>
    </w:div>
    <w:div w:id="836698946">
      <w:bodyDiv w:val="1"/>
      <w:marLeft w:val="0"/>
      <w:marRight w:val="0"/>
      <w:marTop w:val="0"/>
      <w:marBottom w:val="0"/>
      <w:divBdr>
        <w:top w:val="none" w:sz="0" w:space="0" w:color="auto"/>
        <w:left w:val="none" w:sz="0" w:space="0" w:color="auto"/>
        <w:bottom w:val="none" w:sz="0" w:space="0" w:color="auto"/>
        <w:right w:val="none" w:sz="0" w:space="0" w:color="auto"/>
      </w:divBdr>
    </w:div>
    <w:div w:id="1256550868">
      <w:bodyDiv w:val="1"/>
      <w:marLeft w:val="0"/>
      <w:marRight w:val="0"/>
      <w:marTop w:val="0"/>
      <w:marBottom w:val="0"/>
      <w:divBdr>
        <w:top w:val="none" w:sz="0" w:space="0" w:color="auto"/>
        <w:left w:val="none" w:sz="0" w:space="0" w:color="auto"/>
        <w:bottom w:val="none" w:sz="0" w:space="0" w:color="auto"/>
        <w:right w:val="none" w:sz="0" w:space="0" w:color="auto"/>
      </w:divBdr>
    </w:div>
    <w:div w:id="1317949845">
      <w:bodyDiv w:val="1"/>
      <w:marLeft w:val="0"/>
      <w:marRight w:val="0"/>
      <w:marTop w:val="0"/>
      <w:marBottom w:val="0"/>
      <w:divBdr>
        <w:top w:val="none" w:sz="0" w:space="0" w:color="auto"/>
        <w:left w:val="none" w:sz="0" w:space="0" w:color="auto"/>
        <w:bottom w:val="none" w:sz="0" w:space="0" w:color="auto"/>
        <w:right w:val="none" w:sz="0" w:space="0" w:color="auto"/>
      </w:divBdr>
      <w:divsChild>
        <w:div w:id="914894210">
          <w:marLeft w:val="0"/>
          <w:marRight w:val="0"/>
          <w:marTop w:val="0"/>
          <w:marBottom w:val="0"/>
          <w:divBdr>
            <w:top w:val="none" w:sz="0" w:space="0" w:color="auto"/>
            <w:left w:val="none" w:sz="0" w:space="0" w:color="auto"/>
            <w:bottom w:val="none" w:sz="0" w:space="0" w:color="auto"/>
            <w:right w:val="none" w:sz="0" w:space="0" w:color="auto"/>
          </w:divBdr>
        </w:div>
        <w:div w:id="1925794668">
          <w:marLeft w:val="0"/>
          <w:marRight w:val="0"/>
          <w:marTop w:val="0"/>
          <w:marBottom w:val="0"/>
          <w:divBdr>
            <w:top w:val="none" w:sz="0" w:space="0" w:color="auto"/>
            <w:left w:val="none" w:sz="0" w:space="0" w:color="auto"/>
            <w:bottom w:val="none" w:sz="0" w:space="0" w:color="auto"/>
            <w:right w:val="none" w:sz="0" w:space="0" w:color="auto"/>
          </w:divBdr>
        </w:div>
        <w:div w:id="10107786">
          <w:marLeft w:val="0"/>
          <w:marRight w:val="0"/>
          <w:marTop w:val="0"/>
          <w:marBottom w:val="0"/>
          <w:divBdr>
            <w:top w:val="none" w:sz="0" w:space="0" w:color="auto"/>
            <w:left w:val="none" w:sz="0" w:space="0" w:color="auto"/>
            <w:bottom w:val="none" w:sz="0" w:space="0" w:color="auto"/>
            <w:right w:val="none" w:sz="0" w:space="0" w:color="auto"/>
          </w:divBdr>
        </w:div>
        <w:div w:id="1223249135">
          <w:marLeft w:val="0"/>
          <w:marRight w:val="0"/>
          <w:marTop w:val="0"/>
          <w:marBottom w:val="0"/>
          <w:divBdr>
            <w:top w:val="none" w:sz="0" w:space="0" w:color="auto"/>
            <w:left w:val="none" w:sz="0" w:space="0" w:color="auto"/>
            <w:bottom w:val="none" w:sz="0" w:space="0" w:color="auto"/>
            <w:right w:val="none" w:sz="0" w:space="0" w:color="auto"/>
          </w:divBdr>
        </w:div>
        <w:div w:id="2144544547">
          <w:marLeft w:val="0"/>
          <w:marRight w:val="0"/>
          <w:marTop w:val="0"/>
          <w:marBottom w:val="0"/>
          <w:divBdr>
            <w:top w:val="none" w:sz="0" w:space="0" w:color="auto"/>
            <w:left w:val="none" w:sz="0" w:space="0" w:color="auto"/>
            <w:bottom w:val="none" w:sz="0" w:space="0" w:color="auto"/>
            <w:right w:val="none" w:sz="0" w:space="0" w:color="auto"/>
          </w:divBdr>
        </w:div>
        <w:div w:id="25523819">
          <w:marLeft w:val="0"/>
          <w:marRight w:val="0"/>
          <w:marTop w:val="0"/>
          <w:marBottom w:val="0"/>
          <w:divBdr>
            <w:top w:val="none" w:sz="0" w:space="0" w:color="auto"/>
            <w:left w:val="none" w:sz="0" w:space="0" w:color="auto"/>
            <w:bottom w:val="none" w:sz="0" w:space="0" w:color="auto"/>
            <w:right w:val="none" w:sz="0" w:space="0" w:color="auto"/>
          </w:divBdr>
        </w:div>
        <w:div w:id="156312012">
          <w:marLeft w:val="0"/>
          <w:marRight w:val="0"/>
          <w:marTop w:val="0"/>
          <w:marBottom w:val="0"/>
          <w:divBdr>
            <w:top w:val="none" w:sz="0" w:space="0" w:color="auto"/>
            <w:left w:val="none" w:sz="0" w:space="0" w:color="auto"/>
            <w:bottom w:val="none" w:sz="0" w:space="0" w:color="auto"/>
            <w:right w:val="none" w:sz="0" w:space="0" w:color="auto"/>
          </w:divBdr>
        </w:div>
        <w:div w:id="536744101">
          <w:marLeft w:val="0"/>
          <w:marRight w:val="0"/>
          <w:marTop w:val="0"/>
          <w:marBottom w:val="0"/>
          <w:divBdr>
            <w:top w:val="none" w:sz="0" w:space="0" w:color="auto"/>
            <w:left w:val="none" w:sz="0" w:space="0" w:color="auto"/>
            <w:bottom w:val="none" w:sz="0" w:space="0" w:color="auto"/>
            <w:right w:val="none" w:sz="0" w:space="0" w:color="auto"/>
          </w:divBdr>
        </w:div>
        <w:div w:id="272830533">
          <w:marLeft w:val="0"/>
          <w:marRight w:val="0"/>
          <w:marTop w:val="0"/>
          <w:marBottom w:val="0"/>
          <w:divBdr>
            <w:top w:val="none" w:sz="0" w:space="0" w:color="auto"/>
            <w:left w:val="none" w:sz="0" w:space="0" w:color="auto"/>
            <w:bottom w:val="none" w:sz="0" w:space="0" w:color="auto"/>
            <w:right w:val="none" w:sz="0" w:space="0" w:color="auto"/>
          </w:divBdr>
        </w:div>
        <w:div w:id="874778862">
          <w:marLeft w:val="0"/>
          <w:marRight w:val="0"/>
          <w:marTop w:val="0"/>
          <w:marBottom w:val="0"/>
          <w:divBdr>
            <w:top w:val="none" w:sz="0" w:space="0" w:color="auto"/>
            <w:left w:val="none" w:sz="0" w:space="0" w:color="auto"/>
            <w:bottom w:val="none" w:sz="0" w:space="0" w:color="auto"/>
            <w:right w:val="none" w:sz="0" w:space="0" w:color="auto"/>
          </w:divBdr>
        </w:div>
        <w:div w:id="2079400944">
          <w:marLeft w:val="0"/>
          <w:marRight w:val="0"/>
          <w:marTop w:val="0"/>
          <w:marBottom w:val="0"/>
          <w:divBdr>
            <w:top w:val="none" w:sz="0" w:space="0" w:color="auto"/>
            <w:left w:val="none" w:sz="0" w:space="0" w:color="auto"/>
            <w:bottom w:val="none" w:sz="0" w:space="0" w:color="auto"/>
            <w:right w:val="none" w:sz="0" w:space="0" w:color="auto"/>
          </w:divBdr>
        </w:div>
      </w:divsChild>
    </w:div>
    <w:div w:id="1366442851">
      <w:bodyDiv w:val="1"/>
      <w:marLeft w:val="0"/>
      <w:marRight w:val="0"/>
      <w:marTop w:val="0"/>
      <w:marBottom w:val="0"/>
      <w:divBdr>
        <w:top w:val="none" w:sz="0" w:space="0" w:color="auto"/>
        <w:left w:val="none" w:sz="0" w:space="0" w:color="auto"/>
        <w:bottom w:val="none" w:sz="0" w:space="0" w:color="auto"/>
        <w:right w:val="none" w:sz="0" w:space="0" w:color="auto"/>
      </w:divBdr>
      <w:divsChild>
        <w:div w:id="351031348">
          <w:marLeft w:val="0"/>
          <w:marRight w:val="0"/>
          <w:marTop w:val="0"/>
          <w:marBottom w:val="0"/>
          <w:divBdr>
            <w:top w:val="none" w:sz="0" w:space="0" w:color="auto"/>
            <w:left w:val="none" w:sz="0" w:space="0" w:color="auto"/>
            <w:bottom w:val="none" w:sz="0" w:space="0" w:color="auto"/>
            <w:right w:val="none" w:sz="0" w:space="0" w:color="auto"/>
          </w:divBdr>
        </w:div>
        <w:div w:id="1921669202">
          <w:marLeft w:val="0"/>
          <w:marRight w:val="0"/>
          <w:marTop w:val="0"/>
          <w:marBottom w:val="0"/>
          <w:divBdr>
            <w:top w:val="none" w:sz="0" w:space="0" w:color="auto"/>
            <w:left w:val="none" w:sz="0" w:space="0" w:color="auto"/>
            <w:bottom w:val="none" w:sz="0" w:space="0" w:color="auto"/>
            <w:right w:val="none" w:sz="0" w:space="0" w:color="auto"/>
          </w:divBdr>
        </w:div>
        <w:div w:id="1901135394">
          <w:marLeft w:val="0"/>
          <w:marRight w:val="0"/>
          <w:marTop w:val="0"/>
          <w:marBottom w:val="0"/>
          <w:divBdr>
            <w:top w:val="none" w:sz="0" w:space="0" w:color="auto"/>
            <w:left w:val="none" w:sz="0" w:space="0" w:color="auto"/>
            <w:bottom w:val="none" w:sz="0" w:space="0" w:color="auto"/>
            <w:right w:val="none" w:sz="0" w:space="0" w:color="auto"/>
          </w:divBdr>
        </w:div>
        <w:div w:id="1187790154">
          <w:marLeft w:val="0"/>
          <w:marRight w:val="0"/>
          <w:marTop w:val="0"/>
          <w:marBottom w:val="0"/>
          <w:divBdr>
            <w:top w:val="none" w:sz="0" w:space="0" w:color="auto"/>
            <w:left w:val="none" w:sz="0" w:space="0" w:color="auto"/>
            <w:bottom w:val="none" w:sz="0" w:space="0" w:color="auto"/>
            <w:right w:val="none" w:sz="0" w:space="0" w:color="auto"/>
          </w:divBdr>
        </w:div>
        <w:div w:id="1738894312">
          <w:marLeft w:val="0"/>
          <w:marRight w:val="0"/>
          <w:marTop w:val="0"/>
          <w:marBottom w:val="0"/>
          <w:divBdr>
            <w:top w:val="none" w:sz="0" w:space="0" w:color="auto"/>
            <w:left w:val="none" w:sz="0" w:space="0" w:color="auto"/>
            <w:bottom w:val="none" w:sz="0" w:space="0" w:color="auto"/>
            <w:right w:val="none" w:sz="0" w:space="0" w:color="auto"/>
          </w:divBdr>
        </w:div>
      </w:divsChild>
    </w:div>
    <w:div w:id="1594167093">
      <w:bodyDiv w:val="1"/>
      <w:marLeft w:val="0"/>
      <w:marRight w:val="0"/>
      <w:marTop w:val="0"/>
      <w:marBottom w:val="0"/>
      <w:divBdr>
        <w:top w:val="none" w:sz="0" w:space="0" w:color="auto"/>
        <w:left w:val="none" w:sz="0" w:space="0" w:color="auto"/>
        <w:bottom w:val="none" w:sz="0" w:space="0" w:color="auto"/>
        <w:right w:val="none" w:sz="0" w:space="0" w:color="auto"/>
      </w:divBdr>
    </w:div>
    <w:div w:id="2010016679">
      <w:bodyDiv w:val="1"/>
      <w:marLeft w:val="0"/>
      <w:marRight w:val="0"/>
      <w:marTop w:val="0"/>
      <w:marBottom w:val="0"/>
      <w:divBdr>
        <w:top w:val="none" w:sz="0" w:space="0" w:color="auto"/>
        <w:left w:val="none" w:sz="0" w:space="0" w:color="auto"/>
        <w:bottom w:val="none" w:sz="0" w:space="0" w:color="auto"/>
        <w:right w:val="none" w:sz="0" w:space="0" w:color="auto"/>
      </w:divBdr>
    </w:div>
    <w:div w:id="210410580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87</TotalTime>
  <Pages>1</Pages>
  <Words>265</Words>
  <Characters>1512</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1774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Great Basin College</dc:creator>
  <cp:lastModifiedBy>Dorothy Callander</cp:lastModifiedBy>
  <cp:revision>3</cp:revision>
  <cp:lastPrinted>2023-03-30T21:57:00Z</cp:lastPrinted>
  <dcterms:created xsi:type="dcterms:W3CDTF">2023-03-30T23:17:00Z</dcterms:created>
  <dcterms:modified xsi:type="dcterms:W3CDTF">2023-03-30T23:25:00Z</dcterms:modified>
</cp:coreProperties>
</file>