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B63227" w:rsidRPr="00A2242C" w14:paraId="452166C8" w14:textId="77777777" w:rsidTr="00B63227">
        <w:trPr>
          <w:trHeight w:val="251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7DE7742" w:rsidR="00B63227" w:rsidRPr="00B33C39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E46678B" w:rsidR="00B63227" w:rsidRPr="00B33C39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33C39">
              <w:rPr>
                <w:rFonts w:ascii="Times New Roman" w:hAnsi="Times New Roman" w:cs="Times New Roman"/>
                <w:sz w:val="20"/>
                <w:szCs w:val="20"/>
              </w:rPr>
              <w:t>Christopher Salute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7C91D9F1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5B7750CF" w:rsidR="00B63227" w:rsidRPr="00A2242C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 xml:space="preserve">Krishna </w:t>
            </w:r>
            <w:proofErr w:type="spellStart"/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Subedi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 xml:space="preserve">David </w:t>
            </w:r>
            <w:proofErr w:type="spellStart"/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Antonini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4E8D27D8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0E8B5871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 xml:space="preserve">Gerardo </w:t>
            </w:r>
            <w:proofErr w:type="spellStart"/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Wence</w:t>
            </w:r>
            <w:proofErr w:type="spellEnd"/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 xml:space="preserve">Brian </w:t>
            </w:r>
            <w:proofErr w:type="spellStart"/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0262F0E2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678F7D6A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226C9A9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4589EB9E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3B7385C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467B9634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33C39" w:rsidRPr="00A2242C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108EEBE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3AC79FE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13830A8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32F8" w14:textId="77777777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FF1B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6C52" w14:textId="60AF3CE2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8ADE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8EFE39" w14:textId="77777777" w:rsidR="00F10AA1" w:rsidRPr="00A2242C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  <w:sz w:val="18"/>
          <w:szCs w:val="18"/>
        </w:rPr>
      </w:pPr>
    </w:p>
    <w:p w14:paraId="1D2D60D5" w14:textId="08B93B6D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>
        <w:rPr>
          <w:rFonts w:ascii="Times New Roman" w:eastAsia="Times New Roman" w:hAnsi="Times New Roman"/>
          <w:color w:val="222222"/>
          <w:sz w:val="20"/>
          <w:szCs w:val="20"/>
        </w:rPr>
        <w:t>Guests</w:t>
      </w:r>
      <w:r w:rsidR="002B1A97">
        <w:rPr>
          <w:rFonts w:ascii="Times New Roman" w:eastAsia="Times New Roman" w:hAnsi="Times New Roman"/>
          <w:color w:val="222222"/>
          <w:sz w:val="20"/>
          <w:szCs w:val="20"/>
        </w:rPr>
        <w:t xml:space="preserve">: Brian </w:t>
      </w:r>
      <w:proofErr w:type="spellStart"/>
      <w:r w:rsidR="002B1A97">
        <w:rPr>
          <w:rFonts w:ascii="Times New Roman" w:eastAsia="Times New Roman" w:hAnsi="Times New Roman"/>
          <w:color w:val="222222"/>
          <w:sz w:val="20"/>
          <w:szCs w:val="20"/>
        </w:rPr>
        <w:t>Zeiszler</w:t>
      </w:r>
      <w:proofErr w:type="spellEnd"/>
    </w:p>
    <w:p w14:paraId="25D28124" w14:textId="77777777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2BB8D2C" w14:textId="70E89614" w:rsidR="004A5BED" w:rsidRPr="00A2242C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 w:rsidRPr="00A2242C">
        <w:rPr>
          <w:rFonts w:ascii="Times New Roman" w:eastAsia="Times New Roman" w:hAnsi="Times New Roman"/>
          <w:color w:val="222222"/>
          <w:sz w:val="20"/>
          <w:szCs w:val="20"/>
        </w:rPr>
        <w:t>Agenda Items</w:t>
      </w:r>
      <w:r w:rsidR="004A5BED" w:rsidRPr="00A2242C">
        <w:rPr>
          <w:rFonts w:ascii="Times New Roman" w:eastAsia="Times New Roman" w:hAnsi="Times New Roman"/>
          <w:color w:val="222222"/>
          <w:sz w:val="20"/>
          <w:szCs w:val="20"/>
        </w:rPr>
        <w:t>:</w:t>
      </w:r>
    </w:p>
    <w:p w14:paraId="5023C13A" w14:textId="77777777" w:rsidR="004A5BED" w:rsidRPr="00A2242C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060B557" w14:textId="7ECEA55A" w:rsidR="00F715E8" w:rsidRPr="00A2242C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0"/>
          <w:szCs w:val="20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Roll Call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</w:p>
    <w:p w14:paraId="4466A5BB" w14:textId="77777777" w:rsidR="00B33C39" w:rsidRDefault="00452976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 w:rsidRPr="00A2242C">
        <w:rPr>
          <w:rFonts w:eastAsia="Times New Roman" w:cs="Calibri"/>
          <w:color w:val="222222"/>
          <w:sz w:val="20"/>
          <w:szCs w:val="20"/>
        </w:rPr>
        <w:t xml:space="preserve">Approval of minutes from </w:t>
      </w:r>
      <w:r w:rsidR="00B33C39">
        <w:rPr>
          <w:rFonts w:eastAsia="Times New Roman" w:cs="Calibri"/>
          <w:color w:val="222222"/>
          <w:sz w:val="20"/>
          <w:szCs w:val="20"/>
        </w:rPr>
        <w:t>March 20, 2025</w:t>
      </w:r>
    </w:p>
    <w:p w14:paraId="21918D16" w14:textId="77777777" w:rsidR="00B33C39" w:rsidRDefault="00B33C39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proofErr w:type="gramStart"/>
      <w:r w:rsidRPr="00B33C39">
        <w:rPr>
          <w:rFonts w:eastAsia="Times New Roman" w:cs="Calibri"/>
          <w:color w:val="222222"/>
          <w:sz w:val="20"/>
          <w:szCs w:val="20"/>
        </w:rPr>
        <w:t xml:space="preserve">Change </w:t>
      </w:r>
      <w:r w:rsidR="005E3EBF" w:rsidRPr="00B33C39">
        <w:rPr>
          <w:rFonts w:eastAsia="Times New Roman" w:cs="Calibri"/>
          <w:color w:val="222222"/>
          <w:sz w:val="20"/>
          <w:szCs w:val="20"/>
        </w:rPr>
        <w:t xml:space="preserve"> </w:t>
      </w:r>
      <w:r w:rsidR="002B1A97" w:rsidRPr="00B33C39">
        <w:rPr>
          <w:rFonts w:eastAsia="Times New Roman" w:cs="Calibri"/>
          <w:color w:val="222222"/>
          <w:sz w:val="20"/>
          <w:szCs w:val="20"/>
        </w:rPr>
        <w:t>Program</w:t>
      </w:r>
      <w:proofErr w:type="gramEnd"/>
      <w:r w:rsidR="005E3EBF" w:rsidRPr="00B33C39">
        <w:rPr>
          <w:rFonts w:eastAsia="Times New Roman" w:cs="Calibri"/>
          <w:color w:val="222222"/>
          <w:sz w:val="20"/>
          <w:szCs w:val="20"/>
        </w:rPr>
        <w:t>:</w:t>
      </w:r>
      <w:r w:rsidR="002B1A97" w:rsidRPr="00B33C39">
        <w:rPr>
          <w:rFonts w:eastAsia="Times New Roman" w:cs="Calibri"/>
          <w:color w:val="222222"/>
          <w:sz w:val="20"/>
          <w:szCs w:val="20"/>
        </w:rPr>
        <w:t xml:space="preserve"> </w:t>
      </w:r>
      <w:r w:rsidRPr="00B33C39">
        <w:rPr>
          <w:rFonts w:eastAsia="Times New Roman" w:cs="Calibri"/>
          <w:color w:val="222222"/>
          <w:sz w:val="20"/>
          <w:szCs w:val="20"/>
        </w:rPr>
        <w:t>Secondary Education Alternative Route to Licensure (ARL) Program</w:t>
      </w:r>
    </w:p>
    <w:p w14:paraId="46744310" w14:textId="77777777" w:rsidR="00B33C39" w:rsidRPr="00B33C39" w:rsidRDefault="00B33C39" w:rsidP="00B33C3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B33C39">
        <w:rPr>
          <w:rFonts w:eastAsia="Times New Roman" w:cs="Calibri"/>
          <w:color w:val="222222"/>
          <w:sz w:val="20"/>
          <w:szCs w:val="20"/>
        </w:rPr>
        <w:t>EDSC 425, Methods of Teaching Secondary Physical Education, will also be listed with EDSC 433, 453, 463, &amp; 473 as a "Methods Course Requirement."</w:t>
      </w:r>
    </w:p>
    <w:p w14:paraId="29A27259" w14:textId="343FCACA" w:rsidR="0012453E" w:rsidRPr="00B33C39" w:rsidRDefault="00540298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B33C39">
        <w:rPr>
          <w:rFonts w:asciiTheme="minorHAnsi" w:eastAsia="Times New Roman" w:hAnsiTheme="minorHAnsi" w:cstheme="minorHAnsi"/>
          <w:color w:val="222222"/>
          <w:sz w:val="20"/>
          <w:szCs w:val="20"/>
        </w:rPr>
        <w:t>Adjournment</w:t>
      </w:r>
      <w:r w:rsidR="00384339" w:rsidRPr="00B33C39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</w:p>
    <w:p w14:paraId="057A333F" w14:textId="77777777" w:rsidR="004069B7" w:rsidRDefault="004069B7" w:rsidP="004069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4069B7" w:rsidSect="00A2242C">
      <w:headerReference w:type="default" r:id="rId7"/>
      <w:pgSz w:w="12240" w:h="15840" w:code="1"/>
      <w:pgMar w:top="720" w:right="720" w:bottom="36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A9E" w14:textId="77777777" w:rsidR="00A2242C" w:rsidRDefault="00A2242C" w:rsidP="00A2242C">
      <w:pPr>
        <w:spacing w:after="0" w:line="240" w:lineRule="auto"/>
      </w:pPr>
      <w:r>
        <w:separator/>
      </w:r>
    </w:p>
  </w:endnote>
  <w:endnote w:type="continuationSeparator" w:id="0">
    <w:p w14:paraId="6F80A497" w14:textId="77777777" w:rsidR="00A2242C" w:rsidRDefault="00A2242C" w:rsidP="00A2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C93BE" w14:textId="77777777" w:rsidR="00A2242C" w:rsidRDefault="00A2242C" w:rsidP="00A2242C">
      <w:pPr>
        <w:spacing w:after="0" w:line="240" w:lineRule="auto"/>
      </w:pPr>
      <w:r>
        <w:separator/>
      </w:r>
    </w:p>
  </w:footnote>
  <w:footnote w:type="continuationSeparator" w:id="0">
    <w:p w14:paraId="35CD26FB" w14:textId="77777777" w:rsidR="00A2242C" w:rsidRDefault="00A2242C" w:rsidP="00A2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8CCF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b/>
        <w:color w:val="222222"/>
        <w:sz w:val="20"/>
        <w:szCs w:val="20"/>
      </w:rPr>
    </w:pPr>
    <w:r w:rsidRPr="00A2242C">
      <w:rPr>
        <w:rFonts w:ascii="Times New Roman" w:eastAsia="Times New Roman" w:hAnsi="Times New Roman"/>
        <w:b/>
        <w:color w:val="222222"/>
        <w:sz w:val="20"/>
        <w:szCs w:val="20"/>
      </w:rPr>
      <w:t>Curriculum Review Committee Meeting Agenda</w:t>
    </w:r>
  </w:p>
  <w:p w14:paraId="41ECB99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eastAsia="Times New Roman" w:cs="Calibri"/>
        <w:b/>
        <w:color w:val="222222"/>
        <w:sz w:val="18"/>
        <w:szCs w:val="18"/>
      </w:rPr>
    </w:pPr>
  </w:p>
  <w:p w14:paraId="31997C40" w14:textId="10CFCDE2" w:rsidR="00A2242C" w:rsidRPr="00A2242C" w:rsidRDefault="00B33C39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  <w:r>
      <w:rPr>
        <w:rFonts w:ascii="Times New Roman" w:eastAsia="Times New Roman" w:hAnsi="Times New Roman"/>
        <w:color w:val="222222"/>
        <w:sz w:val="20"/>
        <w:szCs w:val="20"/>
      </w:rPr>
      <w:t>April 3</w:t>
    </w:r>
    <w:r w:rsidR="002B1A97">
      <w:rPr>
        <w:rFonts w:ascii="Times New Roman" w:eastAsia="Times New Roman" w:hAnsi="Times New Roman"/>
        <w:color w:val="222222"/>
        <w:sz w:val="20"/>
        <w:szCs w:val="20"/>
      </w:rPr>
      <w:t>, 2025</w:t>
    </w:r>
    <w:r w:rsidR="00CF57C4">
      <w:rPr>
        <w:rFonts w:ascii="Times New Roman" w:eastAsia="Times New Roman" w:hAnsi="Times New Roman"/>
        <w:color w:val="222222"/>
        <w:sz w:val="20"/>
        <w:szCs w:val="20"/>
      </w:rPr>
      <w:t xml:space="preserve"> @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</w:t>
    </w:r>
    <w:r>
      <w:rPr>
        <w:rFonts w:ascii="Times New Roman" w:eastAsia="Times New Roman" w:hAnsi="Times New Roman"/>
        <w:color w:val="222222"/>
        <w:sz w:val="20"/>
        <w:szCs w:val="20"/>
      </w:rPr>
      <w:t>4:00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pm</w:t>
    </w:r>
    <w:r w:rsidR="00A2242C">
      <w:rPr>
        <w:rFonts w:ascii="Times New Roman" w:eastAsia="Times New Roman" w:hAnsi="Times New Roman"/>
        <w:color w:val="222222"/>
        <w:sz w:val="20"/>
        <w:szCs w:val="20"/>
      </w:rPr>
      <w:t xml:space="preserve"> via Zoom</w:t>
    </w:r>
  </w:p>
  <w:p w14:paraId="68407046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</w:p>
  <w:p w14:paraId="2E7465C5" w14:textId="77777777" w:rsidR="00A2242C" w:rsidRDefault="00A224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26280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E7BB3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1A97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69B7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B4F06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3EBF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242C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44C0"/>
    <w:rsid w:val="00AB6900"/>
    <w:rsid w:val="00AD4427"/>
    <w:rsid w:val="00AE23EA"/>
    <w:rsid w:val="00B0166A"/>
    <w:rsid w:val="00B056E8"/>
    <w:rsid w:val="00B1446F"/>
    <w:rsid w:val="00B33C39"/>
    <w:rsid w:val="00B36460"/>
    <w:rsid w:val="00B368A2"/>
    <w:rsid w:val="00B45F68"/>
    <w:rsid w:val="00B467E3"/>
    <w:rsid w:val="00B55862"/>
    <w:rsid w:val="00B56260"/>
    <w:rsid w:val="00B63227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7C4"/>
    <w:rsid w:val="00CF58D5"/>
    <w:rsid w:val="00D12240"/>
    <w:rsid w:val="00D20228"/>
    <w:rsid w:val="00D23747"/>
    <w:rsid w:val="00D247DD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691A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D2EC2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2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2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2025-02-13T23:36:00Z</cp:lastPrinted>
  <dcterms:created xsi:type="dcterms:W3CDTF">2025-04-02T19:12:00Z</dcterms:created>
  <dcterms:modified xsi:type="dcterms:W3CDTF">2025-04-02T19:12:00Z</dcterms:modified>
</cp:coreProperties>
</file>