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732" w:rsidRPr="00DD461B" w:rsidRDefault="003D4732" w:rsidP="00DD461B">
      <w:pPr>
        <w:pStyle w:val="NoSpacing"/>
        <w:jc w:val="center"/>
        <w:rPr>
          <w:b/>
          <w:bCs/>
          <w:sz w:val="28"/>
          <w:szCs w:val="28"/>
        </w:rPr>
      </w:pPr>
      <w:r w:rsidRPr="00DD461B">
        <w:rPr>
          <w:b/>
          <w:bCs/>
          <w:sz w:val="28"/>
          <w:szCs w:val="28"/>
        </w:rPr>
        <w:t>Academic Standards Committee Meeting</w:t>
      </w:r>
      <w:r>
        <w:rPr>
          <w:b/>
          <w:bCs/>
          <w:sz w:val="28"/>
          <w:szCs w:val="28"/>
        </w:rPr>
        <w:t xml:space="preserve"> via Email</w:t>
      </w:r>
    </w:p>
    <w:p w:rsidR="003D4732" w:rsidRPr="00DD461B" w:rsidRDefault="003D4732" w:rsidP="00DD461B">
      <w:pPr>
        <w:pStyle w:val="NoSpacing"/>
        <w:jc w:val="center"/>
        <w:rPr>
          <w:b/>
          <w:bCs/>
          <w:sz w:val="28"/>
          <w:szCs w:val="28"/>
        </w:rPr>
      </w:pPr>
      <w:r>
        <w:rPr>
          <w:b/>
          <w:bCs/>
          <w:sz w:val="28"/>
          <w:szCs w:val="28"/>
        </w:rPr>
        <w:t xml:space="preserve">November </w:t>
      </w:r>
      <w:r w:rsidRPr="00DD461B">
        <w:rPr>
          <w:b/>
          <w:bCs/>
          <w:sz w:val="28"/>
          <w:szCs w:val="28"/>
        </w:rPr>
        <w:t>3</w:t>
      </w:r>
      <w:r>
        <w:rPr>
          <w:b/>
          <w:bCs/>
          <w:sz w:val="28"/>
          <w:szCs w:val="28"/>
        </w:rPr>
        <w:t>0</w:t>
      </w:r>
      <w:r w:rsidRPr="00DD461B">
        <w:rPr>
          <w:b/>
          <w:bCs/>
          <w:sz w:val="28"/>
          <w:szCs w:val="28"/>
        </w:rPr>
        <w:t>, 201</w:t>
      </w:r>
      <w:r>
        <w:rPr>
          <w:b/>
          <w:bCs/>
          <w:sz w:val="28"/>
          <w:szCs w:val="28"/>
        </w:rPr>
        <w:t>2</w:t>
      </w:r>
    </w:p>
    <w:p w:rsidR="003D4732" w:rsidRPr="00DD461B" w:rsidRDefault="003D4732" w:rsidP="00DD461B">
      <w:pPr>
        <w:pStyle w:val="NoSpacing"/>
        <w:jc w:val="center"/>
        <w:rPr>
          <w:b/>
          <w:bCs/>
          <w:sz w:val="28"/>
          <w:szCs w:val="28"/>
        </w:rPr>
      </w:pPr>
      <w:r>
        <w:rPr>
          <w:b/>
          <w:bCs/>
          <w:sz w:val="28"/>
          <w:szCs w:val="28"/>
        </w:rPr>
        <w:t>Senate Report</w:t>
      </w:r>
    </w:p>
    <w:p w:rsidR="003D4732" w:rsidRDefault="003D4732" w:rsidP="00DD461B">
      <w:pPr>
        <w:pStyle w:val="NoSpacing"/>
        <w:jc w:val="center"/>
        <w:rPr>
          <w:b/>
          <w:bCs/>
          <w:sz w:val="28"/>
          <w:szCs w:val="28"/>
        </w:rPr>
      </w:pPr>
    </w:p>
    <w:p w:rsidR="003D4732" w:rsidRDefault="003D4732" w:rsidP="00DD461B">
      <w:pPr>
        <w:pStyle w:val="NoSpacing"/>
        <w:jc w:val="center"/>
        <w:rPr>
          <w:b/>
          <w:bCs/>
          <w:sz w:val="28"/>
          <w:szCs w:val="28"/>
        </w:rPr>
      </w:pPr>
    </w:p>
    <w:p w:rsidR="003D4732" w:rsidRPr="00114703" w:rsidRDefault="003D4732" w:rsidP="00C34421">
      <w:pPr>
        <w:pStyle w:val="NoSpacing"/>
      </w:pPr>
      <w:r w:rsidRPr="00D3320E">
        <w:rPr>
          <w:b/>
          <w:bCs/>
        </w:rPr>
        <w:t>Members</w:t>
      </w:r>
      <w:r>
        <w:rPr>
          <w:b/>
          <w:bCs/>
        </w:rPr>
        <w:t xml:space="preserve"> Responding:  </w:t>
      </w:r>
      <w:r w:rsidRPr="00114703">
        <w:t>Gary Hanington, Chair</w:t>
      </w:r>
      <w:r>
        <w:t>;</w:t>
      </w:r>
      <w:r w:rsidRPr="00114703">
        <w:t xml:space="preserve"> Janice King; </w:t>
      </w:r>
      <w:r>
        <w:t>John Orr, Doug Hogan, Scott Gavorsky.</w:t>
      </w:r>
    </w:p>
    <w:p w:rsidR="003D4732" w:rsidRPr="00D3320E" w:rsidRDefault="003D4732" w:rsidP="00C34421">
      <w:pPr>
        <w:pStyle w:val="NoSpacing"/>
      </w:pPr>
    </w:p>
    <w:p w:rsidR="003D4732" w:rsidRDefault="003D4732" w:rsidP="00114703">
      <w:pPr>
        <w:pStyle w:val="NoSpacing"/>
      </w:pPr>
      <w:r>
        <w:t xml:space="preserve">The committee considered the following matter via email communication: </w:t>
      </w:r>
    </w:p>
    <w:p w:rsidR="003D4732" w:rsidRDefault="003D4732" w:rsidP="00114703">
      <w:pPr>
        <w:pStyle w:val="NoSpacing"/>
      </w:pPr>
    </w:p>
    <w:p w:rsidR="003D4732" w:rsidRDefault="003D4732" w:rsidP="00731FC0">
      <w:pPr>
        <w:pStyle w:val="NoSpacing"/>
        <w:jc w:val="both"/>
      </w:pPr>
      <w:r w:rsidRPr="00B50A03">
        <w:t xml:space="preserve">A student at GBC, Cliff Wagner, </w:t>
      </w:r>
      <w:r>
        <w:t xml:space="preserve">presently enrolled in the </w:t>
      </w:r>
      <w:r w:rsidRPr="00731FC0">
        <w:t>Bachelors of Applied Science</w:t>
      </w:r>
      <w:r>
        <w:t xml:space="preserve"> </w:t>
      </w:r>
      <w:r w:rsidRPr="00731FC0">
        <w:t>degree in Land Surveying/Geomatics</w:t>
      </w:r>
      <w:r>
        <w:t xml:space="preserve">, </w:t>
      </w:r>
      <w:r w:rsidRPr="00B50A03">
        <w:t>discovered rather late</w:t>
      </w:r>
      <w:r>
        <w:t>ly</w:t>
      </w:r>
      <w:r w:rsidRPr="00B50A03">
        <w:t xml:space="preserve"> that he needed to take t</w:t>
      </w:r>
      <w:r>
        <w:t>hree</w:t>
      </w:r>
      <w:r w:rsidRPr="00B50A03">
        <w:t xml:space="preserve"> INT courses to</w:t>
      </w:r>
      <w:r>
        <w:t xml:space="preserve"> </w:t>
      </w:r>
      <w:r w:rsidRPr="00B50A03">
        <w:t xml:space="preserve">complete his education. </w:t>
      </w:r>
      <w:r>
        <w:t xml:space="preserve"> Mr. Wagner provided a request that these courses be set aside due to his many faceted life experiences.  He therefore made an official challenge of two of the integrative requirements, particularly in the area of social science and humanities.  In the past any vast departure from a standard challenge (such as this one) were examined by the Academic Standards committee and we usually adhered to the recommendations made by the departments whose courses were being asked to be set aside.  Correspondence from Jan King shows that the </w:t>
      </w:r>
      <w:r w:rsidRPr="00B50A03">
        <w:t xml:space="preserve">Humanities and Social Science Departments </w:t>
      </w:r>
      <w:r>
        <w:t xml:space="preserve">would </w:t>
      </w:r>
      <w:r w:rsidRPr="00B50A03">
        <w:t xml:space="preserve">allow ONE substitution </w:t>
      </w:r>
      <w:r>
        <w:t xml:space="preserve">and Mr. Wagner could </w:t>
      </w:r>
      <w:r w:rsidRPr="00B50A03">
        <w:t>get credit for an Integrative Seminar (339 or 349)</w:t>
      </w:r>
      <w:r>
        <w:t xml:space="preserve">.  This information was presented to the members of the AS committee and a vote was taken with the following electronic responses:  </w:t>
      </w:r>
    </w:p>
    <w:p w:rsidR="003D4732" w:rsidRDefault="003D4732" w:rsidP="00731FC0">
      <w:pPr>
        <w:pStyle w:val="NoSpacing"/>
        <w:jc w:val="both"/>
      </w:pPr>
    </w:p>
    <w:p w:rsidR="003D4732" w:rsidRPr="004F49D0" w:rsidRDefault="003D4732" w:rsidP="00C34421">
      <w:pPr>
        <w:pStyle w:val="NoSpacing"/>
      </w:pPr>
      <w:r w:rsidRPr="004F49D0">
        <w:t>John</w:t>
      </w:r>
      <w:r>
        <w:t xml:space="preserve"> Orr: </w:t>
      </w:r>
      <w:r>
        <w:tab/>
      </w:r>
      <w:r>
        <w:tab/>
      </w:r>
      <w:r w:rsidRPr="004F49D0">
        <w:t xml:space="preserve">I support the recommendation from the department chairs. </w:t>
      </w:r>
    </w:p>
    <w:p w:rsidR="003D4732" w:rsidRDefault="003D4732" w:rsidP="00C34421">
      <w:pPr>
        <w:pStyle w:val="NoSpacing"/>
        <w:rPr>
          <w:b/>
          <w:bCs/>
          <w:sz w:val="28"/>
          <w:szCs w:val="28"/>
        </w:rPr>
      </w:pPr>
    </w:p>
    <w:p w:rsidR="003D4732" w:rsidRDefault="003D4732" w:rsidP="004F49D0">
      <w:pPr>
        <w:pStyle w:val="NoSpacing"/>
        <w:jc w:val="both"/>
      </w:pPr>
      <w:r w:rsidRPr="004F49D0">
        <w:t xml:space="preserve">James Elithorpe: </w:t>
      </w:r>
      <w:r>
        <w:tab/>
      </w:r>
      <w:r w:rsidRPr="004F49D0">
        <w:t xml:space="preserve">I am not on the Academic Standards Committee, I believe that I was included </w:t>
      </w:r>
      <w:r>
        <w:tab/>
      </w:r>
      <w:r>
        <w:tab/>
      </w:r>
      <w:r>
        <w:tab/>
      </w:r>
      <w:r w:rsidRPr="004F49D0">
        <w:t>in the previous email because Cliff is one of my students near graduation.</w:t>
      </w:r>
    </w:p>
    <w:p w:rsidR="003D4732" w:rsidRDefault="003D4732" w:rsidP="004F49D0">
      <w:pPr>
        <w:pStyle w:val="NoSpacing"/>
        <w:jc w:val="both"/>
      </w:pPr>
      <w:r>
        <w:tab/>
      </w:r>
      <w:r>
        <w:tab/>
      </w:r>
      <w:r>
        <w:tab/>
        <w:t xml:space="preserve">(James Elithorpe’s name was listed on the EXCEL file of AS committee </w:t>
      </w:r>
      <w:r>
        <w:tab/>
      </w:r>
      <w:r>
        <w:tab/>
      </w:r>
      <w:r>
        <w:tab/>
      </w:r>
      <w:r>
        <w:tab/>
        <w:t>members received in September)</w:t>
      </w:r>
    </w:p>
    <w:p w:rsidR="003D4732" w:rsidRDefault="003D4732" w:rsidP="00C34421">
      <w:pPr>
        <w:pStyle w:val="NoSpacing"/>
      </w:pPr>
    </w:p>
    <w:p w:rsidR="003D4732" w:rsidRDefault="003D4732" w:rsidP="00C34421">
      <w:pPr>
        <w:pStyle w:val="NoSpacing"/>
        <w:rPr>
          <w:sz w:val="22"/>
          <w:szCs w:val="22"/>
        </w:rPr>
      </w:pPr>
      <w:r w:rsidRPr="004F49D0">
        <w:rPr>
          <w:sz w:val="22"/>
          <w:szCs w:val="22"/>
        </w:rPr>
        <w:t>Scott Gavorsky:</w:t>
      </w:r>
      <w:r>
        <w:rPr>
          <w:sz w:val="22"/>
          <w:szCs w:val="22"/>
        </w:rPr>
        <w:tab/>
      </w:r>
      <w:r>
        <w:rPr>
          <w:sz w:val="22"/>
          <w:szCs w:val="22"/>
        </w:rPr>
        <w:tab/>
      </w:r>
      <w:r w:rsidRPr="004F49D0">
        <w:rPr>
          <w:sz w:val="22"/>
          <w:szCs w:val="22"/>
        </w:rPr>
        <w:t>I vote Aye.</w:t>
      </w:r>
    </w:p>
    <w:p w:rsidR="003D4732" w:rsidRDefault="003D4732" w:rsidP="00C34421">
      <w:pPr>
        <w:pStyle w:val="NoSpacing"/>
        <w:rPr>
          <w:sz w:val="22"/>
          <w:szCs w:val="22"/>
        </w:rPr>
      </w:pPr>
    </w:p>
    <w:p w:rsidR="003D4732" w:rsidRDefault="003D4732" w:rsidP="00C34421">
      <w:pPr>
        <w:pStyle w:val="NoSpacing"/>
      </w:pPr>
      <w:r w:rsidRPr="004F49D0">
        <w:t>Doug Hogan:</w:t>
      </w:r>
      <w:r>
        <w:tab/>
      </w:r>
      <w:r>
        <w:tab/>
      </w:r>
      <w:r w:rsidRPr="004F49D0">
        <w:t>Jan, I support your suggestion</w:t>
      </w:r>
    </w:p>
    <w:p w:rsidR="003D4732" w:rsidRDefault="003D4732" w:rsidP="00C34421">
      <w:pPr>
        <w:pStyle w:val="NoSpacing"/>
      </w:pPr>
    </w:p>
    <w:p w:rsidR="003D4732" w:rsidRDefault="003D4732" w:rsidP="00C34421">
      <w:pPr>
        <w:pStyle w:val="NoSpacing"/>
      </w:pPr>
    </w:p>
    <w:p w:rsidR="003D4732" w:rsidRDefault="003D4732" w:rsidP="00C34421">
      <w:pPr>
        <w:pStyle w:val="NoSpacing"/>
      </w:pPr>
      <w:r>
        <w:t xml:space="preserve">It follows that the AS committee is in agreement with the chairs of the Humanities and Social Science Department and this notice serves as such. </w:t>
      </w:r>
    </w:p>
    <w:p w:rsidR="003D4732" w:rsidRDefault="003D4732" w:rsidP="00C34421">
      <w:pPr>
        <w:pStyle w:val="NoSpacing"/>
      </w:pPr>
    </w:p>
    <w:p w:rsidR="003D4732" w:rsidRDefault="003D4732" w:rsidP="00C34421">
      <w:pPr>
        <w:pStyle w:val="NoSpacing"/>
      </w:pPr>
      <w:r>
        <w:t xml:space="preserve">No further business was on the agenda for this semester. </w:t>
      </w:r>
    </w:p>
    <w:p w:rsidR="003D4732" w:rsidRDefault="003D4732" w:rsidP="00C34421">
      <w:pPr>
        <w:pStyle w:val="NoSpacing"/>
      </w:pPr>
    </w:p>
    <w:p w:rsidR="003D4732" w:rsidRDefault="003D4732" w:rsidP="00C34421">
      <w:pPr>
        <w:pStyle w:val="NoSpacing"/>
      </w:pPr>
      <w:r>
        <w:t xml:space="preserve"> </w:t>
      </w:r>
    </w:p>
    <w:sectPr w:rsidR="003D4732" w:rsidSect="00672D12">
      <w:pgSz w:w="12240" w:h="15840"/>
      <w:pgMar w:top="1008" w:right="1296" w:bottom="1008" w:left="129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249EA"/>
    <w:multiLevelType w:val="hybridMultilevel"/>
    <w:tmpl w:val="2F4497D6"/>
    <w:lvl w:ilvl="0" w:tplc="7ED2ACFA">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3F281027"/>
    <w:multiLevelType w:val="hybridMultilevel"/>
    <w:tmpl w:val="C382F1FE"/>
    <w:lvl w:ilvl="0" w:tplc="04090001">
      <w:start w:val="1"/>
      <w:numFmt w:val="bullet"/>
      <w:lvlText w:val=""/>
      <w:lvlJc w:val="left"/>
      <w:pPr>
        <w:ind w:left="9990" w:hanging="360"/>
      </w:pPr>
      <w:rPr>
        <w:rFonts w:ascii="Symbol" w:hAnsi="Symbol" w:hint="default"/>
      </w:rPr>
    </w:lvl>
    <w:lvl w:ilvl="1" w:tplc="04090003">
      <w:start w:val="1"/>
      <w:numFmt w:val="bullet"/>
      <w:lvlText w:val="o"/>
      <w:lvlJc w:val="left"/>
      <w:pPr>
        <w:ind w:left="10710" w:hanging="360"/>
      </w:pPr>
      <w:rPr>
        <w:rFonts w:ascii="Courier New" w:hAnsi="Courier New" w:hint="default"/>
      </w:rPr>
    </w:lvl>
    <w:lvl w:ilvl="2" w:tplc="04090005">
      <w:start w:val="1"/>
      <w:numFmt w:val="bullet"/>
      <w:lvlText w:val=""/>
      <w:lvlJc w:val="left"/>
      <w:pPr>
        <w:ind w:left="11430" w:hanging="360"/>
      </w:pPr>
      <w:rPr>
        <w:rFonts w:ascii="Wingdings" w:hAnsi="Wingdings" w:cs="Wingdings" w:hint="default"/>
      </w:rPr>
    </w:lvl>
    <w:lvl w:ilvl="3" w:tplc="04090001">
      <w:start w:val="1"/>
      <w:numFmt w:val="bullet"/>
      <w:lvlText w:val=""/>
      <w:lvlJc w:val="left"/>
      <w:pPr>
        <w:ind w:left="12150" w:hanging="360"/>
      </w:pPr>
      <w:rPr>
        <w:rFonts w:ascii="Symbol" w:hAnsi="Symbol" w:cs="Symbol" w:hint="default"/>
      </w:rPr>
    </w:lvl>
    <w:lvl w:ilvl="4" w:tplc="04090003">
      <w:start w:val="1"/>
      <w:numFmt w:val="bullet"/>
      <w:lvlText w:val="o"/>
      <w:lvlJc w:val="left"/>
      <w:pPr>
        <w:ind w:left="12870" w:hanging="360"/>
      </w:pPr>
      <w:rPr>
        <w:rFonts w:ascii="Courier New" w:hAnsi="Courier New" w:cs="Courier New" w:hint="default"/>
      </w:rPr>
    </w:lvl>
    <w:lvl w:ilvl="5" w:tplc="04090005">
      <w:start w:val="1"/>
      <w:numFmt w:val="bullet"/>
      <w:lvlText w:val=""/>
      <w:lvlJc w:val="left"/>
      <w:pPr>
        <w:ind w:left="13590" w:hanging="360"/>
      </w:pPr>
      <w:rPr>
        <w:rFonts w:ascii="Wingdings" w:hAnsi="Wingdings" w:cs="Wingdings" w:hint="default"/>
      </w:rPr>
    </w:lvl>
    <w:lvl w:ilvl="6" w:tplc="04090001">
      <w:start w:val="1"/>
      <w:numFmt w:val="bullet"/>
      <w:lvlText w:val=""/>
      <w:lvlJc w:val="left"/>
      <w:pPr>
        <w:ind w:left="14310" w:hanging="360"/>
      </w:pPr>
      <w:rPr>
        <w:rFonts w:ascii="Symbol" w:hAnsi="Symbol" w:cs="Symbol" w:hint="default"/>
      </w:rPr>
    </w:lvl>
    <w:lvl w:ilvl="7" w:tplc="04090003">
      <w:start w:val="1"/>
      <w:numFmt w:val="bullet"/>
      <w:lvlText w:val="o"/>
      <w:lvlJc w:val="left"/>
      <w:pPr>
        <w:ind w:left="15030" w:hanging="360"/>
      </w:pPr>
      <w:rPr>
        <w:rFonts w:ascii="Courier New" w:hAnsi="Courier New" w:cs="Courier New" w:hint="default"/>
      </w:rPr>
    </w:lvl>
    <w:lvl w:ilvl="8" w:tplc="04090005">
      <w:start w:val="1"/>
      <w:numFmt w:val="bullet"/>
      <w:lvlText w:val=""/>
      <w:lvlJc w:val="left"/>
      <w:pPr>
        <w:ind w:left="15750" w:hanging="360"/>
      </w:pPr>
      <w:rPr>
        <w:rFonts w:ascii="Wingdings" w:hAnsi="Wingdings" w:cs="Wingdings" w:hint="default"/>
      </w:rPr>
    </w:lvl>
  </w:abstractNum>
  <w:abstractNum w:abstractNumId="2">
    <w:nsid w:val="73D6219F"/>
    <w:multiLevelType w:val="hybridMultilevel"/>
    <w:tmpl w:val="09A43D8C"/>
    <w:lvl w:ilvl="0" w:tplc="04090001">
      <w:start w:val="1"/>
      <w:numFmt w:val="bullet"/>
      <w:lvlText w:val=""/>
      <w:lvlJc w:val="left"/>
      <w:pPr>
        <w:ind w:left="1545" w:hanging="360"/>
      </w:pPr>
      <w:rPr>
        <w:rFonts w:ascii="Symbol" w:hAnsi="Symbol" w:cs="Symbol" w:hint="default"/>
      </w:rPr>
    </w:lvl>
    <w:lvl w:ilvl="1" w:tplc="04090003">
      <w:start w:val="1"/>
      <w:numFmt w:val="bullet"/>
      <w:lvlText w:val="o"/>
      <w:lvlJc w:val="left"/>
      <w:pPr>
        <w:ind w:left="2265" w:hanging="360"/>
      </w:pPr>
      <w:rPr>
        <w:rFonts w:ascii="Courier New" w:hAnsi="Courier New" w:cs="Courier New" w:hint="default"/>
      </w:rPr>
    </w:lvl>
    <w:lvl w:ilvl="2" w:tplc="04090005">
      <w:start w:val="1"/>
      <w:numFmt w:val="bullet"/>
      <w:lvlText w:val=""/>
      <w:lvlJc w:val="left"/>
      <w:pPr>
        <w:ind w:left="2985" w:hanging="360"/>
      </w:pPr>
      <w:rPr>
        <w:rFonts w:ascii="Wingdings" w:hAnsi="Wingdings" w:cs="Wingdings" w:hint="default"/>
      </w:rPr>
    </w:lvl>
    <w:lvl w:ilvl="3" w:tplc="04090001">
      <w:start w:val="1"/>
      <w:numFmt w:val="bullet"/>
      <w:lvlText w:val=""/>
      <w:lvlJc w:val="left"/>
      <w:pPr>
        <w:ind w:left="3705" w:hanging="360"/>
      </w:pPr>
      <w:rPr>
        <w:rFonts w:ascii="Symbol" w:hAnsi="Symbol" w:cs="Symbol" w:hint="default"/>
      </w:rPr>
    </w:lvl>
    <w:lvl w:ilvl="4" w:tplc="04090003">
      <w:start w:val="1"/>
      <w:numFmt w:val="bullet"/>
      <w:lvlText w:val="o"/>
      <w:lvlJc w:val="left"/>
      <w:pPr>
        <w:ind w:left="4425" w:hanging="360"/>
      </w:pPr>
      <w:rPr>
        <w:rFonts w:ascii="Courier New" w:hAnsi="Courier New" w:cs="Courier New" w:hint="default"/>
      </w:rPr>
    </w:lvl>
    <w:lvl w:ilvl="5" w:tplc="04090005">
      <w:start w:val="1"/>
      <w:numFmt w:val="bullet"/>
      <w:lvlText w:val=""/>
      <w:lvlJc w:val="left"/>
      <w:pPr>
        <w:ind w:left="5145" w:hanging="360"/>
      </w:pPr>
      <w:rPr>
        <w:rFonts w:ascii="Wingdings" w:hAnsi="Wingdings" w:cs="Wingdings" w:hint="default"/>
      </w:rPr>
    </w:lvl>
    <w:lvl w:ilvl="6" w:tplc="04090001">
      <w:start w:val="1"/>
      <w:numFmt w:val="bullet"/>
      <w:lvlText w:val=""/>
      <w:lvlJc w:val="left"/>
      <w:pPr>
        <w:ind w:left="5865" w:hanging="360"/>
      </w:pPr>
      <w:rPr>
        <w:rFonts w:ascii="Symbol" w:hAnsi="Symbol" w:cs="Symbol" w:hint="default"/>
      </w:rPr>
    </w:lvl>
    <w:lvl w:ilvl="7" w:tplc="04090003">
      <w:start w:val="1"/>
      <w:numFmt w:val="bullet"/>
      <w:lvlText w:val="o"/>
      <w:lvlJc w:val="left"/>
      <w:pPr>
        <w:ind w:left="6585" w:hanging="360"/>
      </w:pPr>
      <w:rPr>
        <w:rFonts w:ascii="Courier New" w:hAnsi="Courier New" w:cs="Courier New" w:hint="default"/>
      </w:rPr>
    </w:lvl>
    <w:lvl w:ilvl="8" w:tplc="04090005">
      <w:start w:val="1"/>
      <w:numFmt w:val="bullet"/>
      <w:lvlText w:val=""/>
      <w:lvlJc w:val="left"/>
      <w:pPr>
        <w:ind w:left="7305" w:hanging="360"/>
      </w:pPr>
      <w:rPr>
        <w:rFonts w:ascii="Wingdings" w:hAnsi="Wingdings" w:cs="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drawingGridHorizontalSpacing w:val="120"/>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3144F"/>
    <w:rsid w:val="00022426"/>
    <w:rsid w:val="00114703"/>
    <w:rsid w:val="00172217"/>
    <w:rsid w:val="00185F2B"/>
    <w:rsid w:val="002933AB"/>
    <w:rsid w:val="00383FF1"/>
    <w:rsid w:val="003A743E"/>
    <w:rsid w:val="003B1323"/>
    <w:rsid w:val="003D4732"/>
    <w:rsid w:val="003E58FB"/>
    <w:rsid w:val="00432516"/>
    <w:rsid w:val="00473F68"/>
    <w:rsid w:val="004F1A38"/>
    <w:rsid w:val="004F49D0"/>
    <w:rsid w:val="00605C4C"/>
    <w:rsid w:val="00611BCE"/>
    <w:rsid w:val="00630357"/>
    <w:rsid w:val="00672D12"/>
    <w:rsid w:val="00731FC0"/>
    <w:rsid w:val="00734793"/>
    <w:rsid w:val="0076363D"/>
    <w:rsid w:val="00793CD4"/>
    <w:rsid w:val="00824A20"/>
    <w:rsid w:val="008533C9"/>
    <w:rsid w:val="00865212"/>
    <w:rsid w:val="00893B01"/>
    <w:rsid w:val="008E05A4"/>
    <w:rsid w:val="00A5315B"/>
    <w:rsid w:val="00AA1F3F"/>
    <w:rsid w:val="00AC1884"/>
    <w:rsid w:val="00AC3D66"/>
    <w:rsid w:val="00AF2251"/>
    <w:rsid w:val="00B50A03"/>
    <w:rsid w:val="00B731FE"/>
    <w:rsid w:val="00C34421"/>
    <w:rsid w:val="00C348F8"/>
    <w:rsid w:val="00CB2925"/>
    <w:rsid w:val="00D3320E"/>
    <w:rsid w:val="00DD461B"/>
    <w:rsid w:val="00E02257"/>
    <w:rsid w:val="00F3144F"/>
    <w:rsid w:val="00FF6A1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5212"/>
    <w:pPr>
      <w:spacing w:line="48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F3144F"/>
    <w:rPr>
      <w:sz w:val="24"/>
      <w:szCs w:val="24"/>
    </w:rPr>
  </w:style>
  <w:style w:type="paragraph" w:styleId="ListParagraph">
    <w:name w:val="List Paragraph"/>
    <w:basedOn w:val="Normal"/>
    <w:uiPriority w:val="99"/>
    <w:qFormat/>
    <w:rsid w:val="00F3144F"/>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1</Pages>
  <Words>285</Words>
  <Characters>1627</Characters>
  <Application>Microsoft Office Outlook</Application>
  <DocSecurity>0</DocSecurity>
  <Lines>0</Lines>
  <Paragraphs>0</Paragraphs>
  <ScaleCrop>false</ScaleCrop>
  <Company>Great Basin College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Academic Standards Committee Meeting via Email</dc:title>
  <dc:subject/>
  <dc:creator>GBC</dc:creator>
  <cp:keywords/>
  <dc:description/>
  <cp:lastModifiedBy>pc user</cp:lastModifiedBy>
  <cp:revision>3</cp:revision>
  <cp:lastPrinted>2010-12-03T17:38:00Z</cp:lastPrinted>
  <dcterms:created xsi:type="dcterms:W3CDTF">2012-12-18T22:46:00Z</dcterms:created>
  <dcterms:modified xsi:type="dcterms:W3CDTF">2012-12-18T22:47:00Z</dcterms:modified>
</cp:coreProperties>
</file>